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402"/>
      </w:tblGrid>
      <w:tr w:rsidR="00A9067E" w:rsidTr="00295511">
        <w:tc>
          <w:tcPr>
            <w:tcW w:w="3510" w:type="dxa"/>
            <w:hideMark/>
          </w:tcPr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НАЗАРАЛИЕВ АЙЫЛ АЙМАГЫНЫН</w:t>
            </w:r>
          </w:p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-3810</wp:posOffset>
                  </wp:positionV>
                  <wp:extent cx="774065" cy="758825"/>
                  <wp:effectExtent l="19050" t="0" r="6985" b="0"/>
                  <wp:wrapThrough wrapText="bothSides">
                    <wp:wrapPolygon edited="0">
                      <wp:start x="-532" y="0"/>
                      <wp:lineTo x="-532" y="21148"/>
                      <wp:lineTo x="21795" y="21148"/>
                      <wp:lineTo x="21795" y="0"/>
                      <wp:lineTo x="-532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hideMark/>
          </w:tcPr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 w:rsidR="00C7279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НАЗАРАЛИЕВСКОГО</w:t>
            </w:r>
          </w:p>
          <w:p w:rsidR="00A9067E" w:rsidRDefault="00A9067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A9067E" w:rsidRDefault="00404425" w:rsidP="00A9067E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A9067E" w:rsidRPr="008F266B" w:rsidRDefault="00A9067E" w:rsidP="00A906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66B">
        <w:rPr>
          <w:rFonts w:ascii="Times New Roman" w:hAnsi="Times New Roman" w:cs="Times New Roman"/>
          <w:b/>
          <w:sz w:val="24"/>
          <w:szCs w:val="24"/>
          <w:lang w:val="ky-KG"/>
        </w:rPr>
        <w:t>Назаралиев айыл аймагынын айылдык Кеңешинин VIII  чакырылышынын кезектеги  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8F266B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A9067E" w:rsidRPr="008F266B" w:rsidRDefault="00A9067E" w:rsidP="00A9067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67E" w:rsidRPr="008F266B" w:rsidRDefault="00A9067E" w:rsidP="00A906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15/1</w:t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-ТОКТОМУ.</w:t>
      </w:r>
    </w:p>
    <w:p w:rsidR="00A9067E" w:rsidRPr="008F266B" w:rsidRDefault="00A9067E" w:rsidP="00A906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.0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.2024-жыл.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A9067E" w:rsidRPr="008F266B" w:rsidRDefault="00A9067E" w:rsidP="00A906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9067E" w:rsidRPr="00F56294" w:rsidRDefault="005D06BF" w:rsidP="005D06B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“Үч-Коргон айыл аймагынын айыл</w:t>
      </w:r>
      <w:r w:rsidR="00A9067E" w:rsidRPr="00F5629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9067E">
        <w:rPr>
          <w:rFonts w:ascii="Times New Roman" w:hAnsi="Times New Roman" w:cs="Times New Roman"/>
          <w:b/>
          <w:sz w:val="24"/>
          <w:szCs w:val="24"/>
          <w:lang w:val="ky-KG"/>
        </w:rPr>
        <w:t>өкмөтү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мекемесинин жобосун бекитүү </w:t>
      </w:r>
      <w:r w:rsidR="00A9067E" w:rsidRPr="00F56294">
        <w:rPr>
          <w:rFonts w:ascii="Times New Roman" w:hAnsi="Times New Roman" w:cs="Times New Roman"/>
          <w:b/>
          <w:sz w:val="24"/>
          <w:szCs w:val="24"/>
          <w:lang w:val="ky-KG"/>
        </w:rPr>
        <w:t>жөнүндө.</w:t>
      </w:r>
    </w:p>
    <w:p w:rsidR="00A9067E" w:rsidRDefault="00A9067E" w:rsidP="00A9067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</w:p>
    <w:p w:rsidR="00A9067E" w:rsidRPr="008F266B" w:rsidRDefault="00A9067E" w:rsidP="00A9067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Президентинин 2023-жылдын 29-декабрындагы “Кыргыз Республикасынын айыл аймактарынын жана шаарларынын деңгээлиндеги пилоттук режимде административдик-аймактык реформа жүргүзүү жөнүндө” ПЖ №370 Жарлыгына негиз кайра каттоо жөнүндөгү айыл өкмөтүнүн башчсы М.Жапаровдун маалыматын угуп</w:t>
      </w:r>
      <w:bookmarkEnd w:id="0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жана талк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уулап, Назаралиев айыл аймагынын 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айылдык кеңешинин VIII  чакырылышынын  кезектеги 1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</w:p>
    <w:p w:rsidR="00A9067E" w:rsidRPr="008F266B" w:rsidRDefault="00A9067E" w:rsidP="00A9067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9067E" w:rsidRDefault="00A9067E" w:rsidP="00A9067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266B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A9067E" w:rsidRDefault="00A9067E" w:rsidP="00A9067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D06BF" w:rsidRDefault="00A9067E" w:rsidP="00A9067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56294"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“Үч-Коргон айыл аймагынын айыл өкмөтү</w:t>
      </w:r>
      <w:r w:rsidR="005D06BF">
        <w:rPr>
          <w:rFonts w:ascii="Times New Roman" w:hAnsi="Times New Roman" w:cs="Times New Roman"/>
          <w:sz w:val="24"/>
          <w:szCs w:val="24"/>
          <w:lang w:val="ky-KG"/>
        </w:rPr>
        <w:t>” мекемесинин жобосу жаңы редакцияда бекитилсин.</w:t>
      </w:r>
    </w:p>
    <w:p w:rsidR="00081A07" w:rsidRDefault="005D06BF" w:rsidP="00A9067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“Үч-Коргон айыл аймагынын айыл өкмөтү” </w:t>
      </w:r>
      <w:r w:rsidR="00A9067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мекемесинин жобосу жаңы редакцияда бекитилгендигине байланыштуу юстиция органдарынан мамлекеттик </w:t>
      </w:r>
      <w:r w:rsidR="0048203E"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>айра каттоодон өткөрүлсүн.</w:t>
      </w:r>
    </w:p>
    <w:p w:rsidR="00EA00B0" w:rsidRDefault="00A9067E" w:rsidP="00A9067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 </w:t>
      </w:r>
      <w:r w:rsidR="00EA00B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октом расмий жарыял</w:t>
      </w:r>
      <w:r w:rsidR="00EA00B0">
        <w:rPr>
          <w:rFonts w:ascii="Times New Roman" w:hAnsi="Times New Roman" w:cs="Times New Roman"/>
          <w:sz w:val="24"/>
          <w:szCs w:val="24"/>
          <w:lang w:val="ky-KG"/>
        </w:rPr>
        <w:t>ангандан кийин юридикалык күчүнө кирет.</w:t>
      </w:r>
    </w:p>
    <w:p w:rsidR="00A9067E" w:rsidRDefault="00A9067E" w:rsidP="00A9067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4. Мамлекеттик кайра каттоо жөнүндө токтомдо көрсөтүлгөн маалыматтардын, ошондой эле мамлекеттик кайра каттоо үчүн берилген документтерде камтылган маалыматтардын анык экендиги тастыкталат. </w:t>
      </w:r>
    </w:p>
    <w:p w:rsidR="00A9067E" w:rsidRPr="00221386" w:rsidRDefault="00EA00B0" w:rsidP="00A906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="00A9067E" w:rsidRPr="00221386">
        <w:rPr>
          <w:rFonts w:ascii="Times New Roman" w:hAnsi="Times New Roman" w:cs="Times New Roman"/>
          <w:sz w:val="24"/>
          <w:szCs w:val="24"/>
          <w:lang w:val="ky-KG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 көзөмөлдөөнү өзүмө калтырам.</w:t>
      </w:r>
    </w:p>
    <w:p w:rsidR="00A9067E" w:rsidRPr="00F3559D" w:rsidRDefault="00A9067E" w:rsidP="00A9067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9067E" w:rsidRPr="008F266B" w:rsidRDefault="00A9067E" w:rsidP="00A906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8F266B"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</w:p>
    <w:p w:rsidR="00A9067E" w:rsidRDefault="00A9067E" w:rsidP="00A906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6B515B" w:rsidRDefault="00A9067E" w:rsidP="00A9067E">
      <w:pPr>
        <w:spacing w:after="0" w:line="240" w:lineRule="auto"/>
      </w:pP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Төрага: </w:t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  <w:t>Таштанбай 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улу  Манас</w:t>
      </w:r>
    </w:p>
    <w:sectPr w:rsidR="006B515B" w:rsidSect="00A9067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9067E"/>
    <w:rsid w:val="00081A07"/>
    <w:rsid w:val="002A5E90"/>
    <w:rsid w:val="00404425"/>
    <w:rsid w:val="0048203E"/>
    <w:rsid w:val="00562899"/>
    <w:rsid w:val="005D06BF"/>
    <w:rsid w:val="006B515B"/>
    <w:rsid w:val="00706680"/>
    <w:rsid w:val="00A9067E"/>
    <w:rsid w:val="00C7279C"/>
    <w:rsid w:val="00EA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67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06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</cp:revision>
  <dcterms:created xsi:type="dcterms:W3CDTF">2024-04-09T07:24:00Z</dcterms:created>
  <dcterms:modified xsi:type="dcterms:W3CDTF">2024-07-25T01:01:00Z</dcterms:modified>
</cp:coreProperties>
</file>