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410"/>
        <w:gridCol w:w="3402"/>
      </w:tblGrid>
      <w:tr w:rsidR="00F313CE" w:rsidTr="00295511">
        <w:tc>
          <w:tcPr>
            <w:tcW w:w="3510" w:type="dxa"/>
            <w:hideMark/>
          </w:tcPr>
          <w:p w:rsidR="00F313CE" w:rsidRDefault="00F313CE" w:rsidP="0029551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КЫРГЫЗ РЕСПУБЛИКАСЫ</w:t>
            </w:r>
          </w:p>
          <w:p w:rsidR="00F313CE" w:rsidRDefault="00F313CE" w:rsidP="0029551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ЖАЛАЛ-АБАД ОБЛУСУ</w:t>
            </w:r>
          </w:p>
          <w:p w:rsidR="00F313CE" w:rsidRDefault="00F313CE" w:rsidP="0029551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АКСЫ РАЙОНУ</w:t>
            </w:r>
          </w:p>
          <w:p w:rsidR="00F313CE" w:rsidRDefault="00F3352C" w:rsidP="0029551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ҮЧ-КОРГОН</w:t>
            </w:r>
            <w:r w:rsidR="00F313CE"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 xml:space="preserve"> АЙЫЛ АЙМАГЫНЫН</w:t>
            </w:r>
          </w:p>
          <w:p w:rsidR="00F313CE" w:rsidRDefault="00F313CE" w:rsidP="0029551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АЙЫЛДЫК КЕҢЕШИ</w:t>
            </w:r>
          </w:p>
        </w:tc>
        <w:tc>
          <w:tcPr>
            <w:tcW w:w="2410" w:type="dxa"/>
            <w:vAlign w:val="center"/>
            <w:hideMark/>
          </w:tcPr>
          <w:p w:rsidR="00F313CE" w:rsidRDefault="00F313CE" w:rsidP="0029551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-3810</wp:posOffset>
                  </wp:positionV>
                  <wp:extent cx="774065" cy="758825"/>
                  <wp:effectExtent l="19050" t="0" r="6985" b="0"/>
                  <wp:wrapThrough wrapText="bothSides">
                    <wp:wrapPolygon edited="0">
                      <wp:start x="-532" y="0"/>
                      <wp:lineTo x="-532" y="21148"/>
                      <wp:lineTo x="21795" y="21148"/>
                      <wp:lineTo x="21795" y="0"/>
                      <wp:lineTo x="-532" y="0"/>
                    </wp:wrapPolygon>
                  </wp:wrapThrough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5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hideMark/>
          </w:tcPr>
          <w:p w:rsidR="00F313CE" w:rsidRDefault="00F313CE" w:rsidP="0029551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КЫРГЫЗСКАЯ РЕСПУБЛИКА</w:t>
            </w:r>
          </w:p>
          <w:p w:rsidR="00F313CE" w:rsidRDefault="00F313CE" w:rsidP="0029551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ЖАЛАЛ-АБАДСКАЯ ОБЛАСТЬ</w:t>
            </w:r>
          </w:p>
          <w:p w:rsidR="00F313CE" w:rsidRDefault="00F313CE" w:rsidP="00295511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АКСЫЙСКИЙ РАЙОН</w:t>
            </w:r>
          </w:p>
          <w:p w:rsidR="00F3352C" w:rsidRDefault="00F313CE" w:rsidP="0029551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АЙЫЛНЫЙ КЕ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Ң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ЕШ</w:t>
            </w:r>
            <w:r w:rsidR="00F3352C"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 xml:space="preserve"> </w:t>
            </w:r>
          </w:p>
          <w:p w:rsidR="00F313CE" w:rsidRDefault="00F3352C" w:rsidP="0029551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УЧ-КОРГОН</w:t>
            </w:r>
            <w:r w:rsidR="00F313CE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СКОГО</w:t>
            </w:r>
          </w:p>
          <w:p w:rsidR="00F313CE" w:rsidRDefault="00F313CE" w:rsidP="0029551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АЙЫЛНОГО АЙМАКА</w:t>
            </w:r>
          </w:p>
        </w:tc>
      </w:tr>
    </w:tbl>
    <w:p w:rsidR="00F313CE" w:rsidRDefault="00637C7D" w:rsidP="00F313CE">
      <w:pPr>
        <w:spacing w:after="0" w:line="240" w:lineRule="auto"/>
        <w:jc w:val="center"/>
      </w:pPr>
      <w:r>
        <w:pict>
          <v:rect id="_x0000_i1025" style="width:467.75pt;height:3pt" o:hralign="center" o:hrstd="t" o:hrnoshade="t" o:hr="t" fillcolor="black [3213]" stroked="f"/>
        </w:pict>
      </w:r>
    </w:p>
    <w:p w:rsidR="00F313CE" w:rsidRPr="008F266B" w:rsidRDefault="00F3352C" w:rsidP="00F313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Үч-Коргон</w:t>
      </w:r>
      <w:r w:rsidR="00F313CE" w:rsidRPr="008F266B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айыл аймагынын айылдык Кеңешинин VIII  чакырылышынын кезектеги  1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7</w:t>
      </w:r>
      <w:r w:rsidR="00F313CE" w:rsidRPr="008F266B">
        <w:rPr>
          <w:rFonts w:ascii="Times New Roman" w:hAnsi="Times New Roman" w:cs="Times New Roman"/>
          <w:b/>
          <w:sz w:val="24"/>
          <w:szCs w:val="24"/>
          <w:lang w:val="ky-KG"/>
        </w:rPr>
        <w:t>-сессиясынын</w:t>
      </w:r>
    </w:p>
    <w:p w:rsidR="00F313CE" w:rsidRPr="008F266B" w:rsidRDefault="00F313CE" w:rsidP="00F313CE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3CE" w:rsidRPr="008F266B" w:rsidRDefault="00F313CE" w:rsidP="00F313C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№ 1</w:t>
      </w:r>
      <w:r w:rsidR="00F3352C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7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/2</w:t>
      </w:r>
      <w:r w:rsidRPr="008F266B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-ТОКТОМУ.</w:t>
      </w:r>
    </w:p>
    <w:p w:rsidR="00F313CE" w:rsidRPr="008F266B" w:rsidRDefault="00F313CE" w:rsidP="00F313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8F266B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Нарын айылы </w:t>
      </w:r>
      <w:r w:rsidRPr="008F266B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ab/>
      </w:r>
      <w:r w:rsidR="00F3352C">
        <w:rPr>
          <w:rFonts w:ascii="Times New Roman" w:hAnsi="Times New Roman" w:cs="Times New Roman"/>
          <w:sz w:val="24"/>
          <w:szCs w:val="24"/>
          <w:lang w:val="ky-KG"/>
        </w:rPr>
        <w:t>14.05.</w:t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>2024-жыл.</w:t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ab/>
      </w:r>
    </w:p>
    <w:p w:rsidR="00F313CE" w:rsidRPr="008F266B" w:rsidRDefault="00F313CE" w:rsidP="00F313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F313CE" w:rsidRPr="00F56294" w:rsidRDefault="00F3352C" w:rsidP="00F313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Айыл аймагындагы </w:t>
      </w:r>
      <w:r w:rsidR="00DE369C">
        <w:rPr>
          <w:rFonts w:ascii="Times New Roman" w:hAnsi="Times New Roman" w:cs="Times New Roman"/>
          <w:b/>
          <w:sz w:val="24"/>
          <w:szCs w:val="24"/>
          <w:lang w:val="ky-KG"/>
        </w:rPr>
        <w:t xml:space="preserve">жер аянттарын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муниципалдык менчикке алуу </w:t>
      </w:r>
      <w:r w:rsidR="00F313CE" w:rsidRPr="00F56294">
        <w:rPr>
          <w:rFonts w:ascii="Times New Roman" w:hAnsi="Times New Roman" w:cs="Times New Roman"/>
          <w:b/>
          <w:sz w:val="24"/>
          <w:szCs w:val="24"/>
          <w:lang w:val="ky-KG"/>
        </w:rPr>
        <w:t>жөнүндө.</w:t>
      </w:r>
    </w:p>
    <w:p w:rsidR="00F313CE" w:rsidRDefault="00F313CE" w:rsidP="00F313C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F313CE" w:rsidRPr="004E24E8" w:rsidRDefault="00F3352C" w:rsidP="00F313C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Үч-Коргон айыл өкмөтүнүн 8.05.2024-жылдагы №01-17/15 сандуу кайрылуусунун 1-пунктуна ылайык муниципалдык менчикке алуу боюнча </w:t>
      </w:r>
      <w:r w:rsidR="004A4843">
        <w:rPr>
          <w:rFonts w:ascii="Times New Roman" w:hAnsi="Times New Roman" w:cs="Times New Roman"/>
          <w:sz w:val="24"/>
          <w:szCs w:val="24"/>
          <w:lang w:val="ky-KG"/>
        </w:rPr>
        <w:t xml:space="preserve">Үч-Коргон айыл өкмөтүнүн башкы жер адиси Р.Токторбековдун маалыматын угуп жана талкуулап </w:t>
      </w:r>
      <w:r>
        <w:rPr>
          <w:rFonts w:ascii="Times New Roman" w:hAnsi="Times New Roman" w:cs="Times New Roman"/>
          <w:sz w:val="24"/>
          <w:szCs w:val="24"/>
          <w:lang w:val="ky-KG"/>
        </w:rPr>
        <w:t>Үч-Коргон</w:t>
      </w:r>
      <w:r w:rsidR="00F313CE">
        <w:rPr>
          <w:rFonts w:ascii="Times New Roman" w:hAnsi="Times New Roman" w:cs="Times New Roman"/>
          <w:sz w:val="24"/>
          <w:szCs w:val="24"/>
          <w:lang w:val="ky-KG"/>
        </w:rPr>
        <w:t xml:space="preserve"> айыл аймагынын </w:t>
      </w:r>
      <w:r w:rsidR="00F313CE" w:rsidRPr="008F266B">
        <w:rPr>
          <w:rFonts w:ascii="Times New Roman" w:hAnsi="Times New Roman" w:cs="Times New Roman"/>
          <w:sz w:val="24"/>
          <w:szCs w:val="24"/>
          <w:lang w:val="ky-KG"/>
        </w:rPr>
        <w:t>айылдык кеңешинин VIII  чакырылышынын  кезектеги 1</w:t>
      </w:r>
      <w:r>
        <w:rPr>
          <w:rFonts w:ascii="Times New Roman" w:hAnsi="Times New Roman" w:cs="Times New Roman"/>
          <w:sz w:val="24"/>
          <w:szCs w:val="24"/>
          <w:lang w:val="ky-KG"/>
        </w:rPr>
        <w:t>7</w:t>
      </w:r>
      <w:r w:rsidR="00F313CE" w:rsidRPr="008F266B">
        <w:rPr>
          <w:rFonts w:ascii="Times New Roman" w:hAnsi="Times New Roman" w:cs="Times New Roman"/>
          <w:sz w:val="24"/>
          <w:szCs w:val="24"/>
          <w:lang w:val="ky-KG"/>
        </w:rPr>
        <w:t xml:space="preserve">-сессиясы </w:t>
      </w:r>
    </w:p>
    <w:p w:rsidR="00F313CE" w:rsidRPr="008F266B" w:rsidRDefault="00F313CE" w:rsidP="00F313C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313CE" w:rsidRDefault="00F313CE" w:rsidP="00F313C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F266B">
        <w:rPr>
          <w:rFonts w:ascii="Times New Roman" w:hAnsi="Times New Roman" w:cs="Times New Roman"/>
          <w:b/>
          <w:sz w:val="24"/>
          <w:szCs w:val="24"/>
          <w:lang w:val="ky-KG"/>
        </w:rPr>
        <w:t>ТОКТОМ  КЫЛАТ:</w:t>
      </w:r>
    </w:p>
    <w:p w:rsidR="00F313CE" w:rsidRDefault="00F313CE" w:rsidP="00F313C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313CE" w:rsidRDefault="00F313CE" w:rsidP="00F313C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56294">
        <w:rPr>
          <w:rFonts w:ascii="Times New Roman" w:hAnsi="Times New Roman" w:cs="Times New Roman"/>
          <w:sz w:val="24"/>
          <w:szCs w:val="24"/>
          <w:lang w:val="ky-KG"/>
        </w:rPr>
        <w:t>1.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045BB5">
        <w:rPr>
          <w:rFonts w:ascii="Times New Roman" w:hAnsi="Times New Roman" w:cs="Times New Roman"/>
          <w:sz w:val="24"/>
          <w:szCs w:val="24"/>
          <w:lang w:val="ky-KG"/>
        </w:rPr>
        <w:t xml:space="preserve">Үч-Коргон айыл аймагынын Нарын айылындагы №47/1  М.Сыдыков көчөсүндө жайгашкан </w:t>
      </w:r>
      <w:r w:rsidR="00B23907">
        <w:rPr>
          <w:rFonts w:ascii="Times New Roman" w:hAnsi="Times New Roman" w:cs="Times New Roman"/>
          <w:sz w:val="24"/>
          <w:szCs w:val="24"/>
          <w:lang w:val="ky-KG"/>
        </w:rPr>
        <w:t>531,32 кв.метр  жер аянты</w:t>
      </w:r>
      <w:r w:rsidR="00045BB5">
        <w:rPr>
          <w:rFonts w:ascii="Times New Roman" w:hAnsi="Times New Roman" w:cs="Times New Roman"/>
          <w:sz w:val="24"/>
          <w:szCs w:val="24"/>
          <w:lang w:val="ky-KG"/>
        </w:rPr>
        <w:t xml:space="preserve"> жана Жыл-Кол айылындагы жайгашкан </w:t>
      </w:r>
      <w:r w:rsidR="00B23907">
        <w:rPr>
          <w:rFonts w:ascii="Times New Roman" w:hAnsi="Times New Roman" w:cs="Times New Roman"/>
          <w:sz w:val="24"/>
          <w:szCs w:val="24"/>
          <w:lang w:val="ky-KG"/>
        </w:rPr>
        <w:t xml:space="preserve">№36/1     </w:t>
      </w:r>
      <w:r w:rsidR="00045BB5">
        <w:rPr>
          <w:rFonts w:ascii="Times New Roman" w:hAnsi="Times New Roman" w:cs="Times New Roman"/>
          <w:sz w:val="24"/>
          <w:szCs w:val="24"/>
          <w:lang w:val="ky-KG"/>
        </w:rPr>
        <w:t>Т.Миңбаев көчөсүндөгү 620</w:t>
      </w:r>
      <w:r w:rsidR="00B2390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045BB5">
        <w:rPr>
          <w:rFonts w:ascii="Times New Roman" w:hAnsi="Times New Roman" w:cs="Times New Roman"/>
          <w:sz w:val="24"/>
          <w:szCs w:val="24"/>
          <w:lang w:val="ky-KG"/>
        </w:rPr>
        <w:t>кв.метр</w:t>
      </w:r>
      <w:r w:rsidR="00B23907">
        <w:rPr>
          <w:rFonts w:ascii="Times New Roman" w:hAnsi="Times New Roman" w:cs="Times New Roman"/>
          <w:sz w:val="24"/>
          <w:szCs w:val="24"/>
          <w:lang w:val="ky-KG"/>
        </w:rPr>
        <w:t xml:space="preserve"> жер аянты</w:t>
      </w:r>
      <w:r w:rsidR="00045BB5">
        <w:rPr>
          <w:rFonts w:ascii="Times New Roman" w:hAnsi="Times New Roman" w:cs="Times New Roman"/>
          <w:sz w:val="24"/>
          <w:szCs w:val="24"/>
          <w:lang w:val="ky-KG"/>
        </w:rPr>
        <w:t xml:space="preserve"> муниципалдык менчикке </w:t>
      </w:r>
      <w:r w:rsidR="00B23907">
        <w:rPr>
          <w:rFonts w:ascii="Times New Roman" w:hAnsi="Times New Roman" w:cs="Times New Roman"/>
          <w:sz w:val="24"/>
          <w:szCs w:val="24"/>
          <w:lang w:val="ky-KG"/>
        </w:rPr>
        <w:t>тартылсын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A54C25" w:rsidRDefault="00A54C25" w:rsidP="00F313C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A54C25" w:rsidRDefault="00A54C25" w:rsidP="00A54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2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y-KG"/>
        </w:rPr>
        <w:t>Т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октом расмий жарыял</w:t>
      </w:r>
      <w:r>
        <w:rPr>
          <w:rFonts w:ascii="Times New Roman" w:hAnsi="Times New Roman" w:cs="Times New Roman"/>
          <w:sz w:val="24"/>
          <w:szCs w:val="24"/>
          <w:lang w:val="ky-KG"/>
        </w:rPr>
        <w:t>ангандан кийин юридикалык күчүнө кирет.</w:t>
      </w:r>
      <w:r w:rsidRPr="00DA604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A54C25" w:rsidRDefault="00A54C25" w:rsidP="00A54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F313CE" w:rsidRDefault="00A54C25" w:rsidP="00F313C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3</w:t>
      </w:r>
      <w:r w:rsidR="00F313CE" w:rsidRPr="00F56294">
        <w:rPr>
          <w:rFonts w:ascii="Times New Roman" w:hAnsi="Times New Roman" w:cs="Times New Roman"/>
          <w:sz w:val="24"/>
          <w:szCs w:val="24"/>
          <w:lang w:val="ky-KG"/>
        </w:rPr>
        <w:t>.</w:t>
      </w:r>
      <w:r w:rsidR="00F313C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F313CE" w:rsidRPr="00F56294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Бул токтомдун аткарылышын  көзөмөлдөө </w:t>
      </w:r>
      <w:r w:rsidR="00A01C4E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жана аткаруу </w:t>
      </w:r>
      <w:r w:rsidR="00F313CE" w:rsidRPr="00F56294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жагы </w:t>
      </w:r>
      <w:r w:rsidR="00B23907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Үч-Коргон айыл өкмөтүнүн башчысы М.Жапаровго </w:t>
      </w:r>
      <w:r w:rsidR="00F313CE" w:rsidRPr="00F56294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милдеттендирилсин.</w:t>
      </w:r>
    </w:p>
    <w:p w:rsidR="002248A4" w:rsidRDefault="002248A4" w:rsidP="00F313C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:rsidR="00F313CE" w:rsidRPr="008F266B" w:rsidRDefault="00F313CE" w:rsidP="00F313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8F266B">
        <w:rPr>
          <w:rFonts w:ascii="Times New Roman" w:hAnsi="Times New Roman" w:cs="Times New Roman"/>
          <w:sz w:val="24"/>
          <w:szCs w:val="24"/>
          <w:lang w:val="ky-KG"/>
        </w:rPr>
        <w:t xml:space="preserve">              </w:t>
      </w:r>
    </w:p>
    <w:p w:rsidR="00F313CE" w:rsidRDefault="00F313CE" w:rsidP="00F313C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</w:p>
    <w:p w:rsidR="00F313CE" w:rsidRDefault="00F313CE" w:rsidP="00F313C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</w:p>
    <w:p w:rsidR="006B515B" w:rsidRDefault="00F313CE" w:rsidP="00F313CE">
      <w:pPr>
        <w:spacing w:after="0" w:line="240" w:lineRule="auto"/>
      </w:pPr>
      <w:r w:rsidRPr="008F266B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Төрага: </w:t>
      </w:r>
      <w:r w:rsidRPr="008F266B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ab/>
      </w:r>
      <w:r w:rsidR="009038DD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Таштанбай у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улу  Манас</w:t>
      </w:r>
    </w:p>
    <w:sectPr w:rsidR="006B515B" w:rsidSect="006B5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313CE"/>
    <w:rsid w:val="00045BB5"/>
    <w:rsid w:val="000C6944"/>
    <w:rsid w:val="002248A4"/>
    <w:rsid w:val="002C3119"/>
    <w:rsid w:val="002F7CE3"/>
    <w:rsid w:val="00322B5A"/>
    <w:rsid w:val="0049792C"/>
    <w:rsid w:val="004A4843"/>
    <w:rsid w:val="00637C7D"/>
    <w:rsid w:val="006B515B"/>
    <w:rsid w:val="009038DD"/>
    <w:rsid w:val="00A01C4E"/>
    <w:rsid w:val="00A16111"/>
    <w:rsid w:val="00A54C25"/>
    <w:rsid w:val="00B23907"/>
    <w:rsid w:val="00DE369C"/>
    <w:rsid w:val="00F313CE"/>
    <w:rsid w:val="00F3352C"/>
    <w:rsid w:val="00FF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3C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13C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11</cp:revision>
  <cp:lastPrinted>2024-05-17T10:12:00Z</cp:lastPrinted>
  <dcterms:created xsi:type="dcterms:W3CDTF">2024-04-09T07:25:00Z</dcterms:created>
  <dcterms:modified xsi:type="dcterms:W3CDTF">2024-07-24T04:30:00Z</dcterms:modified>
</cp:coreProperties>
</file>