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402"/>
      </w:tblGrid>
      <w:tr w:rsidR="00A9067E" w:rsidTr="00295511">
        <w:tc>
          <w:tcPr>
            <w:tcW w:w="3510" w:type="dxa"/>
            <w:hideMark/>
          </w:tcPr>
          <w:p w:rsidR="00A9067E" w:rsidRDefault="00A9067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A9067E" w:rsidRDefault="00A9067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A9067E" w:rsidRDefault="00A9067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A9067E" w:rsidRDefault="00222C77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</w:t>
            </w:r>
            <w:r w:rsidR="00A9067E"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АЙЫЛ АЙМАГЫНЫН</w:t>
            </w:r>
          </w:p>
          <w:p w:rsidR="00A9067E" w:rsidRDefault="00A9067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A9067E" w:rsidRDefault="00A9067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19050" t="0" r="6985" b="0"/>
                  <wp:wrapThrough wrapText="bothSides">
                    <wp:wrapPolygon edited="0">
                      <wp:start x="-532" y="0"/>
                      <wp:lineTo x="-532" y="21148"/>
                      <wp:lineTo x="21795" y="21148"/>
                      <wp:lineTo x="21795" y="0"/>
                      <wp:lineTo x="-532" y="0"/>
                    </wp:wrapPolygon>
                  </wp:wrapThrough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hideMark/>
          </w:tcPr>
          <w:p w:rsidR="00A9067E" w:rsidRDefault="00A9067E" w:rsidP="0029551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A9067E" w:rsidRDefault="00A9067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A9067E" w:rsidRDefault="00A9067E" w:rsidP="0029551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222C77" w:rsidRDefault="00A9067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 w:rsidR="00222C77"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     </w:t>
            </w:r>
          </w:p>
          <w:p w:rsidR="00A9067E" w:rsidRDefault="00222C77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 w:rsidR="00A9067E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A9067E" w:rsidRDefault="00A9067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A9067E" w:rsidRDefault="00357BC2" w:rsidP="00A9067E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A9067E" w:rsidRPr="008F266B" w:rsidRDefault="005F3FFF" w:rsidP="00A906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Үч-Коргон </w:t>
      </w:r>
      <w:r w:rsidR="00A9067E" w:rsidRPr="008F266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  чакырылышынын кезектеги  1</w:t>
      </w:r>
      <w:r w:rsidR="00222C77"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="00A9067E" w:rsidRPr="008F266B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A9067E" w:rsidRPr="008F266B" w:rsidRDefault="00A9067E" w:rsidP="00A9067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67E" w:rsidRPr="008F266B" w:rsidRDefault="00A9067E" w:rsidP="00A906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№ 1</w:t>
      </w:r>
      <w:r w:rsidR="00222C77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/1</w:t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-ТОКТОМУ.</w:t>
      </w:r>
    </w:p>
    <w:p w:rsidR="00A9067E" w:rsidRPr="008F266B" w:rsidRDefault="00A9067E" w:rsidP="00A906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="00222C77">
        <w:rPr>
          <w:rFonts w:ascii="Times New Roman" w:hAnsi="Times New Roman" w:cs="Times New Roman"/>
          <w:sz w:val="24"/>
          <w:szCs w:val="24"/>
          <w:lang w:val="ky-KG"/>
        </w:rPr>
        <w:t>14.05.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2024-жыл.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A9067E" w:rsidRPr="008F266B" w:rsidRDefault="00A9067E" w:rsidP="00A906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A9067E" w:rsidRPr="00F56294" w:rsidRDefault="005F3FFF" w:rsidP="00A9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Бюджеттик каражаттар</w:t>
      </w:r>
      <w:r w:rsidR="00D86002">
        <w:rPr>
          <w:rFonts w:ascii="Times New Roman" w:hAnsi="Times New Roman" w:cs="Times New Roman"/>
          <w:b/>
          <w:sz w:val="24"/>
          <w:szCs w:val="24"/>
          <w:lang w:val="ky-KG"/>
        </w:rPr>
        <w:t>д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ын</w:t>
      </w:r>
      <w:r w:rsidR="00D860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киреше жана ч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ы</w:t>
      </w:r>
      <w:r w:rsidR="00D860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гаша бөлүгү </w:t>
      </w:r>
      <w:r w:rsidR="00A9067E" w:rsidRPr="00F5629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жөнүндө.</w:t>
      </w:r>
    </w:p>
    <w:p w:rsidR="00A9067E" w:rsidRDefault="00A9067E" w:rsidP="00A906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</w:p>
    <w:p w:rsidR="00A9067E" w:rsidRPr="008F266B" w:rsidRDefault="00A9067E" w:rsidP="00A906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Үч-Коргон айыл аймагынын айыл өкмөтү</w:t>
      </w:r>
      <w:r w:rsidR="005F3FFF">
        <w:rPr>
          <w:rFonts w:ascii="Times New Roman" w:hAnsi="Times New Roman" w:cs="Times New Roman"/>
          <w:sz w:val="24"/>
          <w:szCs w:val="24"/>
          <w:lang w:val="ky-KG"/>
        </w:rPr>
        <w:t>нүн</w:t>
      </w:r>
      <w:r w:rsidR="00D86002">
        <w:rPr>
          <w:rFonts w:ascii="Times New Roman" w:hAnsi="Times New Roman" w:cs="Times New Roman"/>
          <w:sz w:val="24"/>
          <w:szCs w:val="24"/>
          <w:lang w:val="ky-KG"/>
        </w:rPr>
        <w:t xml:space="preserve"> ФЭБ башчысы О.Доолоталиевдин жергиликтүү </w:t>
      </w:r>
      <w:r w:rsidR="00AF1E0B">
        <w:rPr>
          <w:rFonts w:ascii="Times New Roman" w:hAnsi="Times New Roman" w:cs="Times New Roman"/>
          <w:sz w:val="24"/>
          <w:szCs w:val="24"/>
          <w:lang w:val="ky-KG"/>
        </w:rPr>
        <w:t>б</w:t>
      </w:r>
      <w:r w:rsidR="005F3FFF" w:rsidRPr="005F3FFF">
        <w:rPr>
          <w:rFonts w:ascii="Times New Roman" w:hAnsi="Times New Roman" w:cs="Times New Roman"/>
          <w:sz w:val="24"/>
          <w:szCs w:val="24"/>
          <w:lang w:val="ky-KG"/>
        </w:rPr>
        <w:t>юджетти</w:t>
      </w:r>
      <w:r w:rsidR="00D86002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5F3FFF" w:rsidRPr="005F3FFF">
        <w:rPr>
          <w:rFonts w:ascii="Times New Roman" w:hAnsi="Times New Roman" w:cs="Times New Roman"/>
          <w:sz w:val="24"/>
          <w:szCs w:val="24"/>
          <w:lang w:val="ky-KG"/>
        </w:rPr>
        <w:t xml:space="preserve"> каражаттарын </w:t>
      </w:r>
      <w:r w:rsidR="00D86002">
        <w:rPr>
          <w:rFonts w:ascii="Times New Roman" w:hAnsi="Times New Roman" w:cs="Times New Roman"/>
          <w:sz w:val="24"/>
          <w:szCs w:val="24"/>
          <w:lang w:val="ky-KG"/>
        </w:rPr>
        <w:t xml:space="preserve">киреше жана чыгаша бөлүмдөрүнүн </w:t>
      </w:r>
      <w:r w:rsidR="005F3FFF" w:rsidRPr="005F3FFF">
        <w:rPr>
          <w:rFonts w:ascii="Times New Roman" w:hAnsi="Times New Roman" w:cs="Times New Roman"/>
          <w:sz w:val="24"/>
          <w:szCs w:val="24"/>
          <w:lang w:val="ky-KG"/>
        </w:rPr>
        <w:t>статьяларын</w:t>
      </w:r>
      <w:r w:rsidR="00D86002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5F3FFF" w:rsidRPr="005F3FF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D86002">
        <w:rPr>
          <w:rFonts w:ascii="Times New Roman" w:hAnsi="Times New Roman" w:cs="Times New Roman"/>
          <w:sz w:val="24"/>
          <w:szCs w:val="24"/>
          <w:lang w:val="ky-KG"/>
        </w:rPr>
        <w:t>коюу</w:t>
      </w:r>
      <w:r w:rsidR="005F3FFF" w:rsidRPr="005F3FFF">
        <w:rPr>
          <w:rFonts w:ascii="Times New Roman" w:hAnsi="Times New Roman" w:cs="Times New Roman"/>
          <w:sz w:val="24"/>
          <w:szCs w:val="24"/>
          <w:lang w:val="ky-KG"/>
        </w:rPr>
        <w:t xml:space="preserve"> жөнүндө</w:t>
      </w:r>
      <w:r w:rsidR="005F3FF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маалыматын угуп</w:t>
      </w:r>
      <w:bookmarkEnd w:id="0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жана талк</w:t>
      </w:r>
      <w:r w:rsidR="005F3FFF">
        <w:rPr>
          <w:rFonts w:ascii="Times New Roman" w:hAnsi="Times New Roman" w:cs="Times New Roman"/>
          <w:sz w:val="24"/>
          <w:szCs w:val="24"/>
          <w:lang w:val="ky-KG"/>
        </w:rPr>
        <w:t>уулап, Үч-Коргон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айыл аймагынын 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айылдык кеңешинин VIII  чакырылышынын  кезектеги 1</w:t>
      </w:r>
      <w:r w:rsidR="005F3FFF"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A9067E" w:rsidRPr="008F266B" w:rsidRDefault="00A9067E" w:rsidP="00A9067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9067E" w:rsidRDefault="00A9067E" w:rsidP="00A906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266B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A9067E" w:rsidRDefault="00A9067E" w:rsidP="00A906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86002" w:rsidRDefault="00A9067E" w:rsidP="00D8600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56294">
        <w:rPr>
          <w:rFonts w:ascii="Times New Roman" w:hAnsi="Times New Roman" w:cs="Times New Roman"/>
          <w:sz w:val="24"/>
          <w:szCs w:val="24"/>
          <w:lang w:val="ky-KG"/>
        </w:rPr>
        <w:t>1.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D86002" w:rsidRPr="00D86002">
        <w:rPr>
          <w:rFonts w:ascii="Times New Roman" w:hAnsi="Times New Roman" w:cs="Times New Roman"/>
          <w:b/>
          <w:sz w:val="24"/>
          <w:szCs w:val="24"/>
          <w:lang w:val="ky-KG"/>
        </w:rPr>
        <w:t>Киреше бөлүгү</w:t>
      </w:r>
      <w:r w:rsidR="007F775D">
        <w:rPr>
          <w:rFonts w:ascii="Times New Roman" w:hAnsi="Times New Roman" w:cs="Times New Roman"/>
          <w:b/>
          <w:sz w:val="24"/>
          <w:szCs w:val="24"/>
          <w:lang w:val="ky-KG"/>
        </w:rPr>
        <w:t xml:space="preserve">: </w:t>
      </w:r>
    </w:p>
    <w:p w:rsidR="00D86002" w:rsidRDefault="00D86002" w:rsidP="00D86002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14152600-жерди кайра бөлүштүрүү фондунун жерлеринин ижара акысы үчүн   -1148,3 сом</w:t>
      </w:r>
    </w:p>
    <w:p w:rsidR="00D86002" w:rsidRDefault="00D86002" w:rsidP="00D86002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11312200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-транспорт салыгынан          - 150,0 сом</w:t>
      </w:r>
    </w:p>
    <w:p w:rsidR="00A9067E" w:rsidRDefault="00F94CA9" w:rsidP="00D86002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11321100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-там арк</w:t>
      </w:r>
      <w:r w:rsidR="00D86002">
        <w:rPr>
          <w:rFonts w:ascii="Times New Roman" w:hAnsi="Times New Roman" w:cs="Times New Roman"/>
          <w:sz w:val="24"/>
          <w:szCs w:val="24"/>
          <w:lang w:val="ky-KG"/>
        </w:rPr>
        <w:t>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D86002">
        <w:rPr>
          <w:rFonts w:ascii="Times New Roman" w:hAnsi="Times New Roman" w:cs="Times New Roman"/>
          <w:sz w:val="24"/>
          <w:szCs w:val="24"/>
          <w:lang w:val="ky-KG"/>
        </w:rPr>
        <w:t xml:space="preserve">салыгынан  </w:t>
      </w:r>
      <w:r w:rsidR="00A9067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D86002">
        <w:rPr>
          <w:rFonts w:ascii="Times New Roman" w:hAnsi="Times New Roman" w:cs="Times New Roman"/>
          <w:sz w:val="24"/>
          <w:szCs w:val="24"/>
          <w:lang w:val="ky-KG"/>
        </w:rPr>
        <w:t xml:space="preserve">          - 150,0 сом</w:t>
      </w:r>
    </w:p>
    <w:p w:rsidR="003307E5" w:rsidRDefault="003307E5" w:rsidP="00D86002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2111   АТР-Аппарат башкаруу эмгек акыдан – 1358,0 сом</w:t>
      </w:r>
    </w:p>
    <w:p w:rsidR="003307E5" w:rsidRDefault="003307E5" w:rsidP="008A3B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Жалпысы- 2806,3 сом</w:t>
      </w:r>
    </w:p>
    <w:p w:rsidR="004C0FDA" w:rsidRDefault="004C0FDA" w:rsidP="00D86002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86002" w:rsidRDefault="00D86002" w:rsidP="00A906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86002">
        <w:rPr>
          <w:rFonts w:ascii="Times New Roman" w:hAnsi="Times New Roman" w:cs="Times New Roman"/>
          <w:b/>
          <w:sz w:val="24"/>
          <w:szCs w:val="24"/>
          <w:lang w:val="ky-KG"/>
        </w:rPr>
        <w:t>Чыгаша бөлүгү:</w:t>
      </w:r>
    </w:p>
    <w:p w:rsidR="00D86002" w:rsidRDefault="00D86002" w:rsidP="00D86002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2215-</w:t>
      </w:r>
      <w:r w:rsidR="003307E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Ар түрдүү чыгымдар статьясы  1406,3 сом  - 701 Аппарат башкаруу </w:t>
      </w:r>
    </w:p>
    <w:p w:rsidR="00D86002" w:rsidRDefault="00D86002" w:rsidP="00D86002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3111-</w:t>
      </w:r>
      <w:r w:rsidR="003307E5">
        <w:rPr>
          <w:rFonts w:ascii="Times New Roman" w:hAnsi="Times New Roman" w:cs="Times New Roman"/>
          <w:sz w:val="24"/>
          <w:szCs w:val="24"/>
          <w:lang w:val="ky-KG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мараттар жана курулмалар </w:t>
      </w:r>
      <w:r w:rsidR="003307E5">
        <w:rPr>
          <w:rFonts w:ascii="Times New Roman" w:hAnsi="Times New Roman" w:cs="Times New Roman"/>
          <w:sz w:val="24"/>
          <w:szCs w:val="24"/>
          <w:lang w:val="ky-KG"/>
        </w:rPr>
        <w:t xml:space="preserve">     1070,0 сом – 701 Аппарат башкаруу</w:t>
      </w:r>
    </w:p>
    <w:p w:rsidR="003307E5" w:rsidRDefault="003307E5" w:rsidP="00D86002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2218- Тамак-азыктарын сатып алуу     230,0 сом  -   70911 Бала бакчалар</w:t>
      </w:r>
    </w:p>
    <w:p w:rsidR="003307E5" w:rsidRDefault="003307E5" w:rsidP="00D86002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2218 – Тамак-азыктарын сатып алуу   10</w:t>
      </w:r>
      <w:r w:rsidR="00124F0F">
        <w:rPr>
          <w:rFonts w:ascii="Times New Roman" w:hAnsi="Times New Roman" w:cs="Times New Roman"/>
          <w:sz w:val="24"/>
          <w:szCs w:val="24"/>
          <w:lang w:val="ky-KG"/>
        </w:rPr>
        <w:t>0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,0 сом   - 70921 Орто мектептер </w:t>
      </w:r>
    </w:p>
    <w:p w:rsidR="00D86002" w:rsidRDefault="00B051B5" w:rsidP="008A3B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Жалпысы 2806,3 сом</w:t>
      </w:r>
    </w:p>
    <w:p w:rsidR="007F775D" w:rsidRDefault="004E15D7" w:rsidP="00F94CA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F94CA9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7F775D" w:rsidRPr="00EE6097">
        <w:rPr>
          <w:rFonts w:ascii="Times New Roman" w:hAnsi="Times New Roman" w:cs="Times New Roman"/>
          <w:sz w:val="24"/>
          <w:szCs w:val="24"/>
          <w:lang w:val="ky-KG"/>
        </w:rPr>
        <w:t>Киреше жана чыгаша боюнча бюджеттик каражаттар  жогоруда көрсөтүлгөн статьяларга коюлсун</w:t>
      </w:r>
      <w:r w:rsidR="00EE6097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0C1E57" w:rsidRDefault="000C1E57" w:rsidP="00F94CA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C1E57" w:rsidRDefault="000C1E57" w:rsidP="000C1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  <w:r w:rsidRPr="00DA604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0C1E57" w:rsidRDefault="000C1E57" w:rsidP="000C1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9067E" w:rsidRDefault="000C1E57" w:rsidP="000C1E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4. </w:t>
      </w:r>
      <w:r w:rsidR="00A9067E"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Бул токтомдун аткарылышын  көзөмөлдөө</w:t>
      </w:r>
      <w:r w:rsidR="00EE6097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жана аткаруу жагы айыл өкмөтүнүн </w:t>
      </w:r>
      <w:r w:rsidR="00A9067E"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башчысы М.</w:t>
      </w:r>
      <w:r w:rsidR="00A9067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="00A9067E"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Жапаровго</w:t>
      </w:r>
      <w:r w:rsidR="00A9067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="00A9067E"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милдеттендирилсин.</w:t>
      </w:r>
    </w:p>
    <w:p w:rsidR="004C0FDA" w:rsidRDefault="004C0FDA" w:rsidP="00EE6097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4C0FDA" w:rsidRDefault="004C0FDA" w:rsidP="00A906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9067E" w:rsidRPr="00221386" w:rsidRDefault="00A9067E" w:rsidP="00A906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21386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A9067E" w:rsidRPr="00F3559D" w:rsidRDefault="00A9067E" w:rsidP="00A906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9067E" w:rsidRPr="008F266B" w:rsidRDefault="00A9067E" w:rsidP="00A906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8F266B">
        <w:rPr>
          <w:rFonts w:ascii="Times New Roman" w:hAnsi="Times New Roman" w:cs="Times New Roman"/>
          <w:sz w:val="24"/>
          <w:szCs w:val="24"/>
          <w:lang w:val="ky-KG"/>
        </w:rPr>
        <w:t xml:space="preserve">              </w:t>
      </w:r>
    </w:p>
    <w:p w:rsidR="006B515B" w:rsidRDefault="00A9067E" w:rsidP="00A9067E">
      <w:pPr>
        <w:spacing w:after="0" w:line="240" w:lineRule="auto"/>
      </w:pP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Төрага: </w:t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="00B64433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Таштанбай 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улу  Манас</w:t>
      </w:r>
    </w:p>
    <w:sectPr w:rsidR="006B515B" w:rsidSect="00A9067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9067E"/>
    <w:rsid w:val="000B4725"/>
    <w:rsid w:val="000C1E57"/>
    <w:rsid w:val="0010038E"/>
    <w:rsid w:val="00124F0F"/>
    <w:rsid w:val="00222C77"/>
    <w:rsid w:val="00255A4E"/>
    <w:rsid w:val="002A38A9"/>
    <w:rsid w:val="003307E5"/>
    <w:rsid w:val="00357BC2"/>
    <w:rsid w:val="004803CD"/>
    <w:rsid w:val="004C0FDA"/>
    <w:rsid w:val="004E15D7"/>
    <w:rsid w:val="005F3FFF"/>
    <w:rsid w:val="0061054B"/>
    <w:rsid w:val="006B515B"/>
    <w:rsid w:val="006F335C"/>
    <w:rsid w:val="007F775D"/>
    <w:rsid w:val="008A3B99"/>
    <w:rsid w:val="00A9067E"/>
    <w:rsid w:val="00AF1E0B"/>
    <w:rsid w:val="00B051B5"/>
    <w:rsid w:val="00B64433"/>
    <w:rsid w:val="00BE6302"/>
    <w:rsid w:val="00D4256E"/>
    <w:rsid w:val="00D86002"/>
    <w:rsid w:val="00DA2A2C"/>
    <w:rsid w:val="00DC75C8"/>
    <w:rsid w:val="00EA329E"/>
    <w:rsid w:val="00EC0FBD"/>
    <w:rsid w:val="00EE6097"/>
    <w:rsid w:val="00F9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67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06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20</cp:revision>
  <cp:lastPrinted>2024-05-23T04:53:00Z</cp:lastPrinted>
  <dcterms:created xsi:type="dcterms:W3CDTF">2024-04-09T07:24:00Z</dcterms:created>
  <dcterms:modified xsi:type="dcterms:W3CDTF">2024-07-24T04:31:00Z</dcterms:modified>
</cp:coreProperties>
</file>