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410"/>
        <w:gridCol w:w="3651"/>
      </w:tblGrid>
      <w:tr w:rsidR="00DA4241" w:rsidTr="00CF3BA6">
        <w:tc>
          <w:tcPr>
            <w:tcW w:w="3510" w:type="dxa"/>
            <w:hideMark/>
          </w:tcPr>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КЫРГЫЗ РЕСПУБЛИКАСЫ</w:t>
            </w:r>
          </w:p>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ЖАЛАЛ-АБАД ОБЛУСУ</w:t>
            </w:r>
          </w:p>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АКСЫ РАЙОНУ</w:t>
            </w:r>
          </w:p>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ҮЧ-КОРГОН АЙЫЛ АЙМАГЫНЫН</w:t>
            </w:r>
          </w:p>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АЙЫЛДЫК КЕҢЕШИ</w:t>
            </w:r>
          </w:p>
        </w:tc>
        <w:tc>
          <w:tcPr>
            <w:tcW w:w="2410" w:type="dxa"/>
            <w:vAlign w:val="center"/>
            <w:hideMark/>
          </w:tcPr>
          <w:p w:rsidR="00DA4241" w:rsidRDefault="00DA4241" w:rsidP="00CF3BA6">
            <w:pPr>
              <w:jc w:val="center"/>
              <w:rPr>
                <w:rFonts w:ascii="Times New Roman" w:hAnsi="Times New Roman" w:cs="Times New Roman"/>
                <w:b/>
                <w:sz w:val="21"/>
                <w:szCs w:val="21"/>
                <w:lang w:val="ky-KG" w:eastAsia="en-US"/>
              </w:rPr>
            </w:pPr>
            <w:r>
              <w:rPr>
                <w:noProof/>
              </w:rPr>
              <w:drawing>
                <wp:anchor distT="0" distB="0" distL="114300" distR="114300" simplePos="0" relativeHeight="251659264" behindDoc="0" locked="0" layoutInCell="1" allowOverlap="1">
                  <wp:simplePos x="0" y="0"/>
                  <wp:positionH relativeFrom="column">
                    <wp:posOffset>251460</wp:posOffset>
                  </wp:positionH>
                  <wp:positionV relativeFrom="paragraph">
                    <wp:posOffset>-43180</wp:posOffset>
                  </wp:positionV>
                  <wp:extent cx="774065" cy="685800"/>
                  <wp:effectExtent l="0" t="0" r="0" b="0"/>
                  <wp:wrapThrough wrapText="bothSides">
                    <wp:wrapPolygon edited="0">
                      <wp:start x="0" y="0"/>
                      <wp:lineTo x="0" y="21000"/>
                      <wp:lineTo x="21263" y="21000"/>
                      <wp:lineTo x="2126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74065" cy="685800"/>
                          </a:xfrm>
                          <a:prstGeom prst="rect">
                            <a:avLst/>
                          </a:prstGeom>
                          <a:noFill/>
                        </pic:spPr>
                      </pic:pic>
                    </a:graphicData>
                  </a:graphic>
                </wp:anchor>
              </w:drawing>
            </w:r>
          </w:p>
        </w:tc>
        <w:tc>
          <w:tcPr>
            <w:tcW w:w="3651" w:type="dxa"/>
            <w:hideMark/>
          </w:tcPr>
          <w:p w:rsidR="00DA4241" w:rsidRDefault="00DA4241" w:rsidP="00CF3BA6">
            <w:pPr>
              <w:jc w:val="center"/>
              <w:rPr>
                <w:rFonts w:ascii="Times New Roman" w:hAnsi="Times New Roman" w:cs="Times New Roman"/>
                <w:b/>
                <w:i/>
                <w:iCs/>
                <w:sz w:val="21"/>
                <w:szCs w:val="21"/>
                <w:lang w:eastAsia="en-US"/>
              </w:rPr>
            </w:pPr>
            <w:r>
              <w:rPr>
                <w:rFonts w:ascii="Times New Roman" w:hAnsi="Times New Roman" w:cs="Times New Roman"/>
                <w:b/>
                <w:sz w:val="21"/>
                <w:szCs w:val="21"/>
                <w:lang w:eastAsia="en-US"/>
              </w:rPr>
              <w:t>КЫРГЫЗСКАЯ РЕСПУБЛИКА</w:t>
            </w:r>
          </w:p>
          <w:p w:rsidR="00DA4241" w:rsidRDefault="00DA4241" w:rsidP="00CF3BA6">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ЖАЛАЛ-АБАДСКАЯ ОБЛАСТЬ</w:t>
            </w:r>
          </w:p>
          <w:p w:rsidR="00DA4241" w:rsidRDefault="00DA4241" w:rsidP="00CF3BA6">
            <w:pPr>
              <w:jc w:val="center"/>
              <w:rPr>
                <w:rFonts w:ascii="Times New Roman" w:hAnsi="Times New Roman" w:cs="Times New Roman"/>
                <w:b/>
                <w:i/>
                <w:sz w:val="21"/>
                <w:szCs w:val="21"/>
                <w:lang w:val="ky-KG" w:eastAsia="en-US"/>
              </w:rPr>
            </w:pPr>
            <w:r>
              <w:rPr>
                <w:rFonts w:ascii="Times New Roman" w:hAnsi="Times New Roman" w:cs="Times New Roman"/>
                <w:b/>
                <w:sz w:val="21"/>
                <w:szCs w:val="21"/>
                <w:lang w:eastAsia="en-US"/>
              </w:rPr>
              <w:t>АКСЫЙСКИЙ РАЙОН</w:t>
            </w:r>
          </w:p>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eastAsia="en-US"/>
              </w:rPr>
              <w:t>АЙЫЛНЫЙ КЕ</w:t>
            </w:r>
            <w:r>
              <w:rPr>
                <w:rFonts w:ascii="Times New Roman" w:hAnsi="Times New Roman" w:cs="Times New Roman"/>
                <w:b/>
                <w:sz w:val="21"/>
                <w:szCs w:val="21"/>
                <w:lang w:val="ky-KG" w:eastAsia="en-US"/>
              </w:rPr>
              <w:t>Ң</w:t>
            </w:r>
            <w:r>
              <w:rPr>
                <w:rFonts w:ascii="Times New Roman" w:hAnsi="Times New Roman" w:cs="Times New Roman"/>
                <w:b/>
                <w:sz w:val="21"/>
                <w:szCs w:val="21"/>
                <w:lang w:eastAsia="en-US"/>
              </w:rPr>
              <w:t>ЕШ</w:t>
            </w:r>
            <w:r>
              <w:rPr>
                <w:rFonts w:ascii="Times New Roman" w:hAnsi="Times New Roman" w:cs="Times New Roman"/>
                <w:b/>
                <w:sz w:val="21"/>
                <w:szCs w:val="21"/>
                <w:lang w:val="ky-KG" w:eastAsia="en-US"/>
              </w:rPr>
              <w:t xml:space="preserve">    </w:t>
            </w:r>
          </w:p>
          <w:p w:rsidR="00DA4241" w:rsidRDefault="00DA4241" w:rsidP="00CF3BA6">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УЧ-КОРГОН</w:t>
            </w:r>
            <w:r>
              <w:rPr>
                <w:rFonts w:ascii="Times New Roman" w:hAnsi="Times New Roman" w:cs="Times New Roman"/>
                <w:b/>
                <w:sz w:val="21"/>
                <w:szCs w:val="21"/>
                <w:lang w:eastAsia="en-US"/>
              </w:rPr>
              <w:t>СКОГО</w:t>
            </w:r>
          </w:p>
          <w:p w:rsidR="00DA4241" w:rsidRDefault="00DA4241" w:rsidP="00CF3BA6">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АЙЫЛНОГО АЙМАКА</w:t>
            </w:r>
          </w:p>
        </w:tc>
      </w:tr>
    </w:tbl>
    <w:p w:rsidR="00DA4241" w:rsidRDefault="000F3B08" w:rsidP="00DA4241">
      <w:pPr>
        <w:spacing w:after="0" w:line="240" w:lineRule="auto"/>
        <w:jc w:val="center"/>
      </w:pPr>
      <w:r>
        <w:pict>
          <v:rect id="_x0000_i1025" style="width:467.75pt;height:3pt" o:hralign="center" o:hrstd="t" o:hrnoshade="t" o:hr="t" fillcolor="black [3213]" stroked="f"/>
        </w:pict>
      </w:r>
    </w:p>
    <w:p w:rsidR="00047EC0" w:rsidRPr="00047EC0" w:rsidRDefault="00047EC0" w:rsidP="00047EC0">
      <w:pPr>
        <w:spacing w:line="240" w:lineRule="auto"/>
        <w:jc w:val="center"/>
        <w:rPr>
          <w:rFonts w:ascii="Times New Roman" w:hAnsi="Times New Roman" w:cs="Times New Roman"/>
          <w:sz w:val="24"/>
          <w:szCs w:val="24"/>
          <w:lang w:val="ky-KG"/>
        </w:rPr>
      </w:pPr>
      <w:r w:rsidRPr="00047EC0">
        <w:rPr>
          <w:rFonts w:ascii="Times New Roman" w:hAnsi="Times New Roman" w:cs="Times New Roman"/>
          <w:b/>
          <w:sz w:val="24"/>
          <w:szCs w:val="24"/>
          <w:lang w:val="ky-KG"/>
        </w:rPr>
        <w:t>Үч-Коргон айыл аймагынын айылдык Кеңешинин IX чакырылышынын кезектеги  3-сессиясынын</w:t>
      </w:r>
    </w:p>
    <w:p w:rsidR="00047EC0" w:rsidRPr="00047EC0" w:rsidRDefault="00047EC0" w:rsidP="00047EC0">
      <w:pPr>
        <w:pStyle w:val="a3"/>
        <w:jc w:val="center"/>
        <w:rPr>
          <w:rFonts w:ascii="Times New Roman" w:hAnsi="Times New Roman" w:cs="Times New Roman"/>
          <w:b/>
          <w:sz w:val="24"/>
          <w:szCs w:val="24"/>
          <w:lang w:val="ky-KG"/>
        </w:rPr>
      </w:pPr>
      <w:r w:rsidRPr="00047EC0">
        <w:rPr>
          <w:rFonts w:ascii="Times New Roman" w:hAnsi="Times New Roman" w:cs="Times New Roman"/>
          <w:b/>
          <w:sz w:val="24"/>
          <w:szCs w:val="24"/>
          <w:lang w:val="ky-KG"/>
        </w:rPr>
        <w:t>№ 3/</w:t>
      </w:r>
      <w:r w:rsidR="008426A1">
        <w:rPr>
          <w:rFonts w:ascii="Times New Roman" w:hAnsi="Times New Roman" w:cs="Times New Roman"/>
          <w:b/>
          <w:sz w:val="24"/>
          <w:szCs w:val="24"/>
          <w:lang w:val="ky-KG"/>
        </w:rPr>
        <w:t>1</w:t>
      </w:r>
      <w:r w:rsidRPr="00047EC0">
        <w:rPr>
          <w:rFonts w:ascii="Times New Roman" w:hAnsi="Times New Roman" w:cs="Times New Roman"/>
          <w:b/>
          <w:sz w:val="24"/>
          <w:szCs w:val="24"/>
          <w:lang w:val="ky-KG"/>
        </w:rPr>
        <w:t xml:space="preserve">   ТОКТОМУ</w:t>
      </w:r>
    </w:p>
    <w:p w:rsidR="00047EC0" w:rsidRPr="00047EC0" w:rsidRDefault="008426A1" w:rsidP="008426A1">
      <w:pPr>
        <w:spacing w:line="240" w:lineRule="auto"/>
        <w:rPr>
          <w:rFonts w:ascii="Times New Roman" w:hAnsi="Times New Roman" w:cs="Times New Roman"/>
          <w:sz w:val="24"/>
          <w:szCs w:val="24"/>
          <w:lang w:val="ky-KG"/>
        </w:rPr>
      </w:pPr>
      <w:r>
        <w:rPr>
          <w:rFonts w:ascii="Times New Roman" w:hAnsi="Times New Roman" w:cs="Times New Roman"/>
          <w:sz w:val="24"/>
          <w:szCs w:val="24"/>
          <w:lang w:val="kk-KZ"/>
        </w:rPr>
        <w:t>20</w:t>
      </w:r>
      <w:r w:rsidR="00047EC0" w:rsidRPr="00047EC0">
        <w:rPr>
          <w:rFonts w:ascii="Times New Roman" w:hAnsi="Times New Roman" w:cs="Times New Roman"/>
          <w:sz w:val="24"/>
          <w:szCs w:val="24"/>
          <w:lang w:val="ky-KG"/>
        </w:rPr>
        <w:t>.12.2024-жыл.</w:t>
      </w:r>
      <w:r w:rsidR="00047EC0" w:rsidRPr="00047EC0">
        <w:rPr>
          <w:rFonts w:ascii="Times New Roman" w:hAnsi="Times New Roman" w:cs="Times New Roman"/>
          <w:sz w:val="24"/>
          <w:szCs w:val="24"/>
          <w:lang w:val="ky-KG"/>
        </w:rPr>
        <w:tab/>
      </w:r>
      <w:r w:rsidR="00047EC0" w:rsidRPr="00047EC0">
        <w:rPr>
          <w:rFonts w:ascii="Times New Roman" w:hAnsi="Times New Roman" w:cs="Times New Roman"/>
          <w:sz w:val="24"/>
          <w:szCs w:val="24"/>
          <w:lang w:val="ky-KG"/>
        </w:rPr>
        <w:tab/>
      </w:r>
      <w:r w:rsidR="00047EC0" w:rsidRPr="00047EC0">
        <w:rPr>
          <w:rFonts w:ascii="Times New Roman" w:hAnsi="Times New Roman" w:cs="Times New Roman"/>
          <w:sz w:val="24"/>
          <w:szCs w:val="24"/>
          <w:lang w:val="ky-KG"/>
        </w:rPr>
        <w:tab/>
      </w:r>
      <w:r w:rsidR="00047EC0" w:rsidRPr="00047EC0">
        <w:rPr>
          <w:rFonts w:ascii="Times New Roman" w:hAnsi="Times New Roman" w:cs="Times New Roman"/>
          <w:sz w:val="24"/>
          <w:szCs w:val="24"/>
          <w:lang w:val="ky-KG"/>
        </w:rPr>
        <w:tab/>
      </w:r>
      <w:r w:rsidR="00047EC0" w:rsidRPr="00047EC0">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00047EC0" w:rsidRPr="00047EC0">
        <w:rPr>
          <w:rFonts w:ascii="Times New Roman" w:hAnsi="Times New Roman" w:cs="Times New Roman"/>
          <w:sz w:val="24"/>
          <w:szCs w:val="24"/>
          <w:lang w:val="ky-KG"/>
        </w:rPr>
        <w:t xml:space="preserve">Нарын айылы </w:t>
      </w:r>
    </w:p>
    <w:p w:rsidR="00047EC0" w:rsidRPr="00047EC0" w:rsidRDefault="00047EC0" w:rsidP="00047EC0">
      <w:pPr>
        <w:spacing w:line="240" w:lineRule="auto"/>
        <w:ind w:firstLine="708"/>
        <w:jc w:val="center"/>
        <w:rPr>
          <w:rFonts w:ascii="Times New Roman" w:hAnsi="Times New Roman" w:cs="Times New Roman"/>
          <w:color w:val="000000" w:themeColor="text1"/>
          <w:sz w:val="24"/>
          <w:szCs w:val="24"/>
          <w:lang w:val="ky-KG"/>
        </w:rPr>
      </w:pPr>
      <w:r w:rsidRPr="00047EC0">
        <w:rPr>
          <w:rFonts w:ascii="Times New Roman" w:hAnsi="Times New Roman" w:cs="Times New Roman"/>
          <w:b/>
          <w:color w:val="000000" w:themeColor="text1"/>
          <w:sz w:val="24"/>
          <w:szCs w:val="24"/>
          <w:lang w:val="ky-KG"/>
        </w:rPr>
        <w:t>Үч-Коргон айылдык кеңешинин регламентин бекитүү жөнүндө</w:t>
      </w:r>
    </w:p>
    <w:p w:rsidR="00047EC0" w:rsidRPr="00047EC0" w:rsidRDefault="00047EC0" w:rsidP="00047EC0">
      <w:pPr>
        <w:pStyle w:val="a6"/>
        <w:tabs>
          <w:tab w:val="clear" w:pos="4677"/>
          <w:tab w:val="center" w:pos="709"/>
        </w:tabs>
        <w:ind w:firstLine="426"/>
        <w:jc w:val="both"/>
        <w:rPr>
          <w:rFonts w:ascii="Times New Roman" w:hAnsi="Times New Roman" w:cs="Times New Roman"/>
          <w:sz w:val="24"/>
          <w:szCs w:val="24"/>
          <w:lang w:val="ky-KG" w:eastAsia="ru-RU"/>
        </w:rPr>
      </w:pPr>
      <w:r w:rsidRPr="00047EC0">
        <w:rPr>
          <w:rFonts w:ascii="Times New Roman" w:hAnsi="Times New Roman" w:cs="Times New Roman"/>
          <w:bCs/>
          <w:sz w:val="24"/>
          <w:szCs w:val="24"/>
          <w:lang w:val="ky-KG" w:eastAsia="ru-RU"/>
        </w:rPr>
        <w:tab/>
        <w:t xml:space="preserve">“Мыйзамдуулук” </w:t>
      </w:r>
      <w:r w:rsidR="008426A1">
        <w:rPr>
          <w:rFonts w:ascii="Times New Roman" w:hAnsi="Times New Roman" w:cs="Times New Roman"/>
          <w:bCs/>
          <w:sz w:val="24"/>
          <w:szCs w:val="24"/>
          <w:lang w:val="ky-KG" w:eastAsia="ru-RU"/>
        </w:rPr>
        <w:t xml:space="preserve">боюнча туруктуу </w:t>
      </w:r>
      <w:r w:rsidRPr="00047EC0">
        <w:rPr>
          <w:rFonts w:ascii="Times New Roman" w:hAnsi="Times New Roman" w:cs="Times New Roman"/>
          <w:bCs/>
          <w:sz w:val="24"/>
          <w:szCs w:val="24"/>
          <w:lang w:val="ky-KG" w:eastAsia="ru-RU"/>
        </w:rPr>
        <w:t>коми</w:t>
      </w:r>
      <w:r w:rsidR="008426A1">
        <w:rPr>
          <w:rFonts w:ascii="Times New Roman" w:hAnsi="Times New Roman" w:cs="Times New Roman"/>
          <w:bCs/>
          <w:sz w:val="24"/>
          <w:szCs w:val="24"/>
          <w:lang w:val="ky-KG" w:eastAsia="ru-RU"/>
        </w:rPr>
        <w:t xml:space="preserve">ссиясынын </w:t>
      </w:r>
      <w:r w:rsidRPr="00047EC0">
        <w:rPr>
          <w:rFonts w:ascii="Times New Roman" w:hAnsi="Times New Roman" w:cs="Times New Roman"/>
          <w:bCs/>
          <w:sz w:val="24"/>
          <w:szCs w:val="24"/>
          <w:lang w:val="ky-KG" w:eastAsia="ru-RU"/>
        </w:rPr>
        <w:t xml:space="preserve"> төрагасы Р.Турдиевдин маалыматын угуп жана талкуулап</w:t>
      </w:r>
      <w:r w:rsidRPr="00047EC0">
        <w:rPr>
          <w:rFonts w:ascii="Times New Roman" w:hAnsi="Times New Roman" w:cs="Times New Roman"/>
          <w:sz w:val="24"/>
          <w:szCs w:val="24"/>
          <w:lang w:val="ky-KG" w:eastAsia="ru-RU"/>
        </w:rPr>
        <w:t xml:space="preserve">, Үч-Коргон </w:t>
      </w:r>
      <w:r w:rsidRPr="00047EC0">
        <w:rPr>
          <w:rFonts w:ascii="Times New Roman" w:hAnsi="Times New Roman" w:cs="Times New Roman"/>
          <w:sz w:val="24"/>
          <w:szCs w:val="24"/>
          <w:lang w:val="kk-KZ" w:eastAsia="ru-RU"/>
        </w:rPr>
        <w:t>айыл аймагынын айылдык кеңешинин</w:t>
      </w:r>
      <w:r w:rsidRPr="00047EC0">
        <w:rPr>
          <w:rFonts w:ascii="Times New Roman" w:hAnsi="Times New Roman" w:cs="Times New Roman"/>
          <w:sz w:val="24"/>
          <w:szCs w:val="24"/>
          <w:lang w:val="kk-KZ" w:eastAsia="ru-RU"/>
        </w:rPr>
        <w:br/>
        <w:t xml:space="preserve">2024-жылдын </w:t>
      </w:r>
      <w:r w:rsidR="008426A1">
        <w:rPr>
          <w:rFonts w:ascii="Times New Roman" w:hAnsi="Times New Roman" w:cs="Times New Roman"/>
          <w:sz w:val="24"/>
          <w:szCs w:val="24"/>
          <w:lang w:val="kk-KZ" w:eastAsia="ru-RU"/>
        </w:rPr>
        <w:t>20</w:t>
      </w:r>
      <w:r w:rsidRPr="00047EC0">
        <w:rPr>
          <w:rFonts w:ascii="Times New Roman" w:hAnsi="Times New Roman" w:cs="Times New Roman"/>
          <w:sz w:val="24"/>
          <w:szCs w:val="24"/>
          <w:lang w:val="kk-KZ" w:eastAsia="ru-RU"/>
        </w:rPr>
        <w:t xml:space="preserve"> -декабрындагы</w:t>
      </w:r>
      <w:r w:rsidRPr="00047EC0">
        <w:rPr>
          <w:rFonts w:ascii="Times New Roman" w:hAnsi="Times New Roman" w:cs="Times New Roman"/>
          <w:sz w:val="24"/>
          <w:szCs w:val="24"/>
          <w:lang w:val="ky-KG" w:eastAsia="ru-RU"/>
        </w:rPr>
        <w:t xml:space="preserve">  кезектеги сессиясы </w:t>
      </w:r>
    </w:p>
    <w:p w:rsidR="00047EC0" w:rsidRPr="00047EC0" w:rsidRDefault="00047EC0" w:rsidP="00047EC0">
      <w:pPr>
        <w:pStyle w:val="a3"/>
        <w:jc w:val="center"/>
        <w:rPr>
          <w:rFonts w:ascii="Times New Roman" w:hAnsi="Times New Roman" w:cs="Times New Roman"/>
          <w:b/>
          <w:color w:val="000000" w:themeColor="text1"/>
          <w:sz w:val="24"/>
          <w:szCs w:val="24"/>
          <w:lang w:val="ky-KG"/>
        </w:rPr>
      </w:pPr>
    </w:p>
    <w:p w:rsidR="00047EC0" w:rsidRPr="00047EC0" w:rsidRDefault="00047EC0" w:rsidP="00047EC0">
      <w:pPr>
        <w:pStyle w:val="a3"/>
        <w:jc w:val="center"/>
        <w:rPr>
          <w:rFonts w:ascii="Times New Roman" w:hAnsi="Times New Roman" w:cs="Times New Roman"/>
          <w:b/>
          <w:color w:val="000000" w:themeColor="text1"/>
          <w:sz w:val="24"/>
          <w:szCs w:val="24"/>
          <w:lang w:val="ky-KG"/>
        </w:rPr>
      </w:pPr>
      <w:r w:rsidRPr="00047EC0">
        <w:rPr>
          <w:rFonts w:ascii="Times New Roman" w:hAnsi="Times New Roman" w:cs="Times New Roman"/>
          <w:b/>
          <w:color w:val="000000" w:themeColor="text1"/>
          <w:sz w:val="24"/>
          <w:szCs w:val="24"/>
          <w:lang w:val="ky-KG"/>
        </w:rPr>
        <w:t xml:space="preserve">ТОКТОМ  КЫЛАТ: </w:t>
      </w:r>
    </w:p>
    <w:p w:rsidR="00047EC0" w:rsidRPr="00047EC0" w:rsidRDefault="00047EC0" w:rsidP="00047EC0">
      <w:pPr>
        <w:pStyle w:val="a3"/>
        <w:jc w:val="center"/>
        <w:rPr>
          <w:rFonts w:ascii="Times New Roman" w:hAnsi="Times New Roman" w:cs="Times New Roman"/>
          <w:b/>
          <w:color w:val="000000" w:themeColor="text1"/>
          <w:sz w:val="24"/>
          <w:szCs w:val="24"/>
          <w:lang w:val="ky-KG"/>
        </w:rPr>
      </w:pPr>
    </w:p>
    <w:p w:rsidR="00047EC0" w:rsidRPr="00047EC0" w:rsidRDefault="00047EC0" w:rsidP="00047EC0">
      <w:pPr>
        <w:pStyle w:val="a8"/>
        <w:shd w:val="clear" w:color="auto" w:fill="FFFFFF"/>
        <w:spacing w:before="0" w:beforeAutospacing="0"/>
        <w:jc w:val="both"/>
        <w:rPr>
          <w:rStyle w:val="a9"/>
          <w:b w:val="0"/>
          <w:color w:val="000000" w:themeColor="text1"/>
          <w:lang w:val="ky-KG"/>
        </w:rPr>
      </w:pPr>
      <w:r w:rsidRPr="00047EC0">
        <w:rPr>
          <w:color w:val="000000" w:themeColor="text1"/>
          <w:lang w:val="ky-KG"/>
        </w:rPr>
        <w:t xml:space="preserve">1. 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06.12.2024-жылдагы №01-25/330 сандуу буйругунун негизинде Үч-Коргон айыдык кеңешин </w:t>
      </w:r>
      <w:r w:rsidR="007E7697">
        <w:rPr>
          <w:color w:val="000000" w:themeColor="text1"/>
          <w:lang w:val="ky-KG"/>
        </w:rPr>
        <w:t xml:space="preserve">Типтүү </w:t>
      </w:r>
      <w:r w:rsidRPr="00047EC0">
        <w:rPr>
          <w:color w:val="000000" w:themeColor="text1"/>
          <w:lang w:val="ky-KG"/>
        </w:rPr>
        <w:t>регламенти кабыл алынсын.</w:t>
      </w:r>
      <w:r w:rsidRPr="00047EC0">
        <w:rPr>
          <w:rStyle w:val="a9"/>
          <w:b w:val="0"/>
          <w:color w:val="000000" w:themeColor="text1"/>
          <w:lang w:val="ky-KG"/>
        </w:rPr>
        <w:t xml:space="preserve"> </w:t>
      </w:r>
      <w:r w:rsidR="00614F50">
        <w:rPr>
          <w:rStyle w:val="a9"/>
          <w:b w:val="0"/>
          <w:color w:val="000000" w:themeColor="text1"/>
          <w:lang w:val="ky-KG"/>
        </w:rPr>
        <w:t>(</w:t>
      </w:r>
      <w:r w:rsidR="00614F50" w:rsidRPr="00614F50">
        <w:rPr>
          <w:rStyle w:val="a9"/>
          <w:b w:val="0"/>
          <w:i/>
          <w:color w:val="000000" w:themeColor="text1"/>
          <w:lang w:val="ky-KG"/>
        </w:rPr>
        <w:t>тиркеме тиркелет</w:t>
      </w:r>
      <w:r w:rsidR="00614F50">
        <w:rPr>
          <w:rStyle w:val="a9"/>
          <w:b w:val="0"/>
          <w:color w:val="000000" w:themeColor="text1"/>
          <w:lang w:val="ky-KG"/>
        </w:rPr>
        <w:t>)</w:t>
      </w:r>
    </w:p>
    <w:p w:rsidR="00047EC0" w:rsidRPr="00047EC0" w:rsidRDefault="007E7697" w:rsidP="00047EC0">
      <w:pPr>
        <w:pStyle w:val="a8"/>
        <w:shd w:val="clear" w:color="auto" w:fill="FFFFFF"/>
        <w:spacing w:before="0" w:beforeAutospacing="0"/>
        <w:jc w:val="both"/>
        <w:rPr>
          <w:lang w:val="ky-KG"/>
        </w:rPr>
      </w:pPr>
      <w:r>
        <w:rPr>
          <w:rStyle w:val="a9"/>
          <w:b w:val="0"/>
          <w:color w:val="000000" w:themeColor="text1"/>
          <w:lang w:val="ky-KG"/>
        </w:rPr>
        <w:t>2</w:t>
      </w:r>
      <w:r w:rsidR="00047EC0" w:rsidRPr="00047EC0">
        <w:rPr>
          <w:rStyle w:val="a9"/>
          <w:b w:val="0"/>
          <w:color w:val="000000" w:themeColor="text1"/>
          <w:lang w:val="ky-KG"/>
        </w:rPr>
        <w:t xml:space="preserve">. </w:t>
      </w:r>
      <w:r w:rsidR="00047EC0" w:rsidRPr="00047EC0">
        <w:rPr>
          <w:lang w:val="ky-KG"/>
        </w:rPr>
        <w:t>Бул токтомдун аткарылышын  көзөмөлдөө жагы Үч-Коргон айылдык кеңешинин “</w:t>
      </w:r>
      <w:r w:rsidR="008426A1" w:rsidRPr="00047EC0">
        <w:rPr>
          <w:bCs/>
          <w:lang w:val="ky-KG"/>
        </w:rPr>
        <w:t xml:space="preserve">Мыйзамдуулук” </w:t>
      </w:r>
      <w:r w:rsidR="008426A1">
        <w:rPr>
          <w:bCs/>
          <w:lang w:val="ky-KG"/>
        </w:rPr>
        <w:t xml:space="preserve">боюнча туруктуу </w:t>
      </w:r>
      <w:r w:rsidR="008426A1" w:rsidRPr="00047EC0">
        <w:rPr>
          <w:bCs/>
          <w:lang w:val="ky-KG"/>
        </w:rPr>
        <w:t>коми</w:t>
      </w:r>
      <w:r w:rsidR="008426A1">
        <w:rPr>
          <w:bCs/>
          <w:lang w:val="ky-KG"/>
        </w:rPr>
        <w:t xml:space="preserve">ссиясынын </w:t>
      </w:r>
      <w:r w:rsidR="008426A1" w:rsidRPr="00047EC0">
        <w:rPr>
          <w:bCs/>
          <w:lang w:val="ky-KG"/>
        </w:rPr>
        <w:t xml:space="preserve"> төрагасы </w:t>
      </w:r>
      <w:r w:rsidR="00047EC0" w:rsidRPr="00047EC0">
        <w:rPr>
          <w:lang w:val="ky-KG"/>
        </w:rPr>
        <w:t xml:space="preserve"> Р.Турдиевге жүктөлсүн. </w:t>
      </w:r>
    </w:p>
    <w:p w:rsidR="00047EC0" w:rsidRPr="00047EC0" w:rsidRDefault="007E7697" w:rsidP="00047EC0">
      <w:pPr>
        <w:pStyle w:val="a8"/>
        <w:shd w:val="clear" w:color="auto" w:fill="FFFFFF"/>
        <w:spacing w:before="0" w:beforeAutospacing="0"/>
        <w:jc w:val="both"/>
        <w:rPr>
          <w:lang w:val="ky-KG"/>
        </w:rPr>
      </w:pPr>
      <w:r>
        <w:rPr>
          <w:lang w:val="ky-KG"/>
        </w:rPr>
        <w:t>3</w:t>
      </w:r>
      <w:r w:rsidR="00047EC0" w:rsidRPr="00047EC0">
        <w:rPr>
          <w:lang w:val="ky-KG"/>
        </w:rPr>
        <w:t xml:space="preserve">.  Токтом расмий жарыялангандан кийин юридикалык күчүнө кирет. </w:t>
      </w:r>
    </w:p>
    <w:p w:rsidR="00047EC0" w:rsidRPr="00047EC0" w:rsidRDefault="00047EC0" w:rsidP="00047EC0">
      <w:pPr>
        <w:pStyle w:val="a4"/>
        <w:spacing w:line="240" w:lineRule="auto"/>
        <w:ind w:left="426"/>
        <w:jc w:val="both"/>
        <w:rPr>
          <w:rFonts w:ascii="Times New Roman" w:hAnsi="Times New Roman" w:cs="Times New Roman"/>
          <w:b/>
          <w:sz w:val="24"/>
          <w:szCs w:val="24"/>
          <w:lang w:val="ky-KG"/>
        </w:rPr>
      </w:pPr>
    </w:p>
    <w:p w:rsidR="00047EC0" w:rsidRPr="00047EC0" w:rsidRDefault="00047EC0" w:rsidP="00047EC0">
      <w:pPr>
        <w:pStyle w:val="a4"/>
        <w:spacing w:line="240" w:lineRule="auto"/>
        <w:ind w:left="426"/>
        <w:jc w:val="both"/>
        <w:rPr>
          <w:rFonts w:ascii="Times New Roman" w:hAnsi="Times New Roman" w:cs="Times New Roman"/>
          <w:b/>
          <w:sz w:val="24"/>
          <w:szCs w:val="24"/>
          <w:lang w:val="ky-KG"/>
        </w:rPr>
      </w:pPr>
    </w:p>
    <w:p w:rsidR="00047EC0" w:rsidRPr="00047EC0" w:rsidRDefault="00047EC0" w:rsidP="00047EC0">
      <w:pPr>
        <w:pStyle w:val="a4"/>
        <w:spacing w:line="240" w:lineRule="auto"/>
        <w:ind w:left="426"/>
        <w:jc w:val="both"/>
        <w:rPr>
          <w:rFonts w:ascii="Times New Roman" w:hAnsi="Times New Roman" w:cs="Times New Roman"/>
          <w:b/>
          <w:sz w:val="24"/>
          <w:szCs w:val="24"/>
          <w:lang w:val="ky-KG"/>
        </w:rPr>
      </w:pPr>
    </w:p>
    <w:p w:rsidR="00047EC0" w:rsidRPr="00047EC0" w:rsidRDefault="00047EC0" w:rsidP="00047EC0">
      <w:pPr>
        <w:rPr>
          <w:sz w:val="24"/>
          <w:szCs w:val="24"/>
          <w:lang w:val="ky-KG"/>
        </w:rPr>
      </w:pPr>
      <w:r w:rsidRPr="00047EC0">
        <w:rPr>
          <w:rFonts w:ascii="Times New Roman" w:hAnsi="Times New Roman" w:cs="Times New Roman"/>
          <w:b/>
          <w:sz w:val="24"/>
          <w:szCs w:val="24"/>
          <w:lang w:val="ky-KG"/>
        </w:rPr>
        <w:t xml:space="preserve">Төрага:     </w:t>
      </w:r>
      <w:r w:rsidRPr="00047EC0">
        <w:rPr>
          <w:rFonts w:ascii="Times New Roman" w:hAnsi="Times New Roman" w:cs="Times New Roman"/>
          <w:b/>
          <w:sz w:val="24"/>
          <w:szCs w:val="24"/>
          <w:lang w:val="ky-KG"/>
        </w:rPr>
        <w:tab/>
      </w:r>
      <w:r w:rsidRPr="00047EC0">
        <w:rPr>
          <w:rFonts w:ascii="Times New Roman" w:hAnsi="Times New Roman" w:cs="Times New Roman"/>
          <w:b/>
          <w:sz w:val="24"/>
          <w:szCs w:val="24"/>
          <w:lang w:val="ky-KG"/>
        </w:rPr>
        <w:tab/>
      </w:r>
      <w:r w:rsidRPr="00047EC0">
        <w:rPr>
          <w:rFonts w:ascii="Times New Roman" w:hAnsi="Times New Roman" w:cs="Times New Roman"/>
          <w:b/>
          <w:sz w:val="24"/>
          <w:szCs w:val="24"/>
          <w:lang w:val="ky-KG"/>
        </w:rPr>
        <w:tab/>
      </w:r>
      <w:r w:rsidRPr="00047EC0">
        <w:rPr>
          <w:rFonts w:ascii="Times New Roman" w:hAnsi="Times New Roman" w:cs="Times New Roman"/>
          <w:b/>
          <w:sz w:val="24"/>
          <w:szCs w:val="24"/>
          <w:lang w:val="ky-KG"/>
        </w:rPr>
        <w:tab/>
      </w:r>
      <w:r>
        <w:rPr>
          <w:rFonts w:ascii="Times New Roman" w:hAnsi="Times New Roman" w:cs="Times New Roman"/>
          <w:b/>
          <w:sz w:val="24"/>
          <w:szCs w:val="24"/>
          <w:lang w:val="ky-KG"/>
        </w:rPr>
        <w:tab/>
      </w:r>
      <w:r w:rsidRPr="00047EC0">
        <w:rPr>
          <w:rFonts w:ascii="Times New Roman" w:hAnsi="Times New Roman" w:cs="Times New Roman"/>
          <w:b/>
          <w:sz w:val="24"/>
          <w:szCs w:val="24"/>
          <w:lang w:val="ky-KG"/>
        </w:rPr>
        <w:t>Таштанбай уулу Манас.</w:t>
      </w:r>
    </w:p>
    <w:p w:rsidR="0070314B" w:rsidRPr="00614F50" w:rsidRDefault="0070314B"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614F50" w:rsidRDefault="003524C1" w:rsidP="00047EC0">
      <w:pPr>
        <w:spacing w:line="240" w:lineRule="auto"/>
        <w:jc w:val="center"/>
        <w:rPr>
          <w:sz w:val="24"/>
          <w:szCs w:val="24"/>
          <w:lang w:val="ky-KG"/>
        </w:rPr>
      </w:pPr>
    </w:p>
    <w:p w:rsidR="003524C1" w:rsidRPr="00B703D7" w:rsidRDefault="003524C1" w:rsidP="003524C1">
      <w:pPr>
        <w:spacing w:after="0" w:line="240" w:lineRule="auto"/>
        <w:ind w:left="4678"/>
        <w:rPr>
          <w:rFonts w:ascii="Times New Roman" w:hAnsi="Times New Roman" w:cs="Times New Roman"/>
          <w:sz w:val="24"/>
          <w:szCs w:val="24"/>
          <w:lang w:val="ky-KG"/>
        </w:rPr>
      </w:pPr>
      <w:r w:rsidRPr="00107F1C">
        <w:rPr>
          <w:rFonts w:ascii="Times New Roman" w:hAnsi="Times New Roman" w:cs="Times New Roman"/>
          <w:sz w:val="24"/>
          <w:szCs w:val="24"/>
          <w:lang w:val="ky-KG"/>
        </w:rPr>
        <w:lastRenderedPageBreak/>
        <w:t>Министрлер Кабинетине</w:t>
      </w:r>
      <w:r>
        <w:rPr>
          <w:rFonts w:ascii="Times New Roman" w:hAnsi="Times New Roman" w:cs="Times New Roman"/>
          <w:sz w:val="24"/>
          <w:szCs w:val="24"/>
          <w:lang w:val="ky-KG"/>
        </w:rPr>
        <w:t xml:space="preserve"> </w:t>
      </w:r>
      <w:r w:rsidRPr="00107F1C">
        <w:rPr>
          <w:rFonts w:ascii="Times New Roman" w:hAnsi="Times New Roman" w:cs="Times New Roman"/>
          <w:sz w:val="24"/>
          <w:szCs w:val="24"/>
          <w:lang w:val="ky-KG"/>
        </w:rPr>
        <w:t>караштуу Мамлекттик</w:t>
      </w:r>
      <w:r>
        <w:rPr>
          <w:rFonts w:ascii="Times New Roman" w:hAnsi="Times New Roman" w:cs="Times New Roman"/>
          <w:sz w:val="24"/>
          <w:szCs w:val="24"/>
          <w:lang w:val="ky-KG"/>
        </w:rPr>
        <w:t xml:space="preserve"> </w:t>
      </w:r>
      <w:r w:rsidRPr="00107F1C">
        <w:rPr>
          <w:rFonts w:ascii="Times New Roman" w:hAnsi="Times New Roman" w:cs="Times New Roman"/>
          <w:sz w:val="24"/>
          <w:szCs w:val="24"/>
          <w:lang w:val="ky-KG"/>
        </w:rPr>
        <w:t xml:space="preserve">кызмат жана жергиликтүү өз                   </w:t>
      </w:r>
      <w:r>
        <w:rPr>
          <w:rFonts w:ascii="Times New Roman" w:hAnsi="Times New Roman" w:cs="Times New Roman"/>
          <w:sz w:val="24"/>
          <w:szCs w:val="24"/>
          <w:lang w:val="ky-KG"/>
        </w:rPr>
        <w:t xml:space="preserve">                              </w:t>
      </w:r>
      <w:r w:rsidRPr="00107F1C">
        <w:rPr>
          <w:rFonts w:ascii="Times New Roman" w:hAnsi="Times New Roman" w:cs="Times New Roman"/>
          <w:sz w:val="24"/>
          <w:szCs w:val="24"/>
          <w:lang w:val="ky-KG"/>
        </w:rPr>
        <w:t>алдынча башкаруу иштери</w:t>
      </w:r>
      <w:r>
        <w:rPr>
          <w:rFonts w:ascii="Times New Roman" w:hAnsi="Times New Roman" w:cs="Times New Roman"/>
          <w:sz w:val="24"/>
          <w:szCs w:val="24"/>
          <w:lang w:val="ky-KG"/>
        </w:rPr>
        <w:t xml:space="preserve"> </w:t>
      </w:r>
      <w:r w:rsidRPr="00107F1C">
        <w:rPr>
          <w:rFonts w:ascii="Times New Roman" w:hAnsi="Times New Roman" w:cs="Times New Roman"/>
          <w:sz w:val="24"/>
          <w:szCs w:val="24"/>
          <w:lang w:val="ky-KG"/>
        </w:rPr>
        <w:t xml:space="preserve">боюнча  мамлекеттик агенттигинин                                                                                                                                                                                   </w:t>
      </w:r>
      <w:r>
        <w:rPr>
          <w:rFonts w:ascii="Times New Roman" w:hAnsi="Times New Roman" w:cs="Times New Roman"/>
          <w:sz w:val="24"/>
          <w:szCs w:val="24"/>
          <w:lang w:val="ky-KG"/>
        </w:rPr>
        <w:t xml:space="preserve">                             2024-жылдын 6- декабрындагы </w:t>
      </w:r>
      <w:r w:rsidRPr="00107F1C">
        <w:rPr>
          <w:rFonts w:ascii="Times New Roman" w:hAnsi="Times New Roman" w:cs="Times New Roman"/>
          <w:sz w:val="24"/>
          <w:szCs w:val="24"/>
          <w:lang w:val="ky-KG"/>
        </w:rPr>
        <w:t>№</w:t>
      </w:r>
      <w:r>
        <w:rPr>
          <w:rFonts w:ascii="Times New Roman" w:hAnsi="Times New Roman" w:cs="Times New Roman"/>
          <w:sz w:val="24"/>
          <w:szCs w:val="24"/>
          <w:u w:val="single"/>
          <w:lang w:val="ky-KG"/>
        </w:rPr>
        <w:t xml:space="preserve">01-25/330 </w:t>
      </w:r>
      <w:r>
        <w:rPr>
          <w:rFonts w:ascii="Times New Roman" w:hAnsi="Times New Roman" w:cs="Times New Roman"/>
          <w:sz w:val="24"/>
          <w:szCs w:val="24"/>
          <w:lang w:val="ky-KG"/>
        </w:rPr>
        <w:t>б</w:t>
      </w:r>
      <w:r w:rsidRPr="00107F1C">
        <w:rPr>
          <w:rFonts w:ascii="Times New Roman" w:hAnsi="Times New Roman" w:cs="Times New Roman"/>
          <w:sz w:val="24"/>
          <w:szCs w:val="24"/>
          <w:lang w:val="ky-KG"/>
        </w:rPr>
        <w:t>уйругун</w:t>
      </w:r>
      <w:r>
        <w:rPr>
          <w:rFonts w:ascii="Times New Roman" w:hAnsi="Times New Roman" w:cs="Times New Roman"/>
          <w:sz w:val="24"/>
          <w:szCs w:val="24"/>
          <w:lang w:val="ky-KG"/>
        </w:rPr>
        <w:t>ун негизинде  айылдык кеңештин 20.12.2024-жылдагы №3/1 токтому менен кабыл алынган</w:t>
      </w:r>
    </w:p>
    <w:p w:rsidR="003524C1" w:rsidRPr="000C5C1E" w:rsidRDefault="003524C1" w:rsidP="003524C1">
      <w:pPr>
        <w:spacing w:after="0" w:line="240" w:lineRule="auto"/>
        <w:jc w:val="right"/>
        <w:rPr>
          <w:rFonts w:ascii="Times New Roman" w:hAnsi="Times New Roman" w:cs="Times New Roman"/>
          <w:sz w:val="24"/>
          <w:szCs w:val="24"/>
          <w:lang w:val="ky-KG"/>
        </w:rPr>
      </w:pPr>
    </w:p>
    <w:p w:rsidR="003524C1" w:rsidRPr="00D57D8F" w:rsidRDefault="003524C1" w:rsidP="003524C1">
      <w:pPr>
        <w:spacing w:after="0" w:line="240" w:lineRule="auto"/>
        <w:jc w:val="both"/>
        <w:rPr>
          <w:rFonts w:ascii="Times New Roman" w:hAnsi="Times New Roman" w:cs="Times New Roman"/>
          <w:sz w:val="24"/>
          <w:szCs w:val="24"/>
          <w:lang w:val="ky-KG"/>
        </w:rPr>
      </w:pPr>
      <w:r w:rsidRPr="00D57D8F">
        <w:rPr>
          <w:rFonts w:ascii="Times New Roman" w:hAnsi="Times New Roman" w:cs="Times New Roman"/>
          <w:sz w:val="24"/>
          <w:szCs w:val="24"/>
          <w:lang w:val="ky-KG"/>
        </w:rPr>
        <w:t>  </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b/>
          <w:bCs/>
          <w:sz w:val="24"/>
          <w:szCs w:val="24"/>
          <w:lang w:val="ky-KG"/>
        </w:rPr>
        <w:t xml:space="preserve">Үч-Коргон айыл аймагынын </w:t>
      </w:r>
      <w:r w:rsidRPr="00D57D8F">
        <w:rPr>
          <w:rFonts w:ascii="Times New Roman" w:hAnsi="Times New Roman" w:cs="Times New Roman"/>
          <w:b/>
          <w:bCs/>
          <w:sz w:val="24"/>
          <w:szCs w:val="24"/>
          <w:lang w:val="ky-KG"/>
        </w:rPr>
        <w:t>айылдык кеңешинин</w:t>
      </w:r>
    </w:p>
    <w:p w:rsidR="003524C1" w:rsidRPr="00D57D8F" w:rsidRDefault="003524C1" w:rsidP="003524C1">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РЕГЛАМЕНТИ</w:t>
      </w:r>
    </w:p>
    <w:p w:rsidR="003524C1" w:rsidRPr="00D57D8F" w:rsidRDefault="003524C1" w:rsidP="003524C1">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ЖАЛПЫ ЖОБОЛОР</w:t>
      </w:r>
    </w:p>
    <w:p w:rsidR="003524C1" w:rsidRPr="00D57D8F" w:rsidRDefault="003524C1" w:rsidP="003524C1">
      <w:pPr>
        <w:spacing w:after="0" w:line="240" w:lineRule="auto"/>
        <w:jc w:val="both"/>
        <w:rPr>
          <w:rFonts w:ascii="Times New Roman" w:hAnsi="Times New Roman" w:cs="Times New Roman"/>
          <w:bCs/>
          <w:sz w:val="24"/>
          <w:szCs w:val="24"/>
          <w:lang w:val="ky-KG"/>
        </w:rPr>
      </w:pPr>
      <w:r w:rsidRPr="00D57D8F">
        <w:rPr>
          <w:rFonts w:ascii="Times New Roman" w:hAnsi="Times New Roman" w:cs="Times New Roman"/>
          <w:bCs/>
          <w:sz w:val="24"/>
          <w:szCs w:val="24"/>
          <w:lang w:val="ky-KG"/>
        </w:rPr>
        <w:t xml:space="preserve">1. </w:t>
      </w:r>
      <w:r>
        <w:rPr>
          <w:rFonts w:ascii="Times New Roman" w:hAnsi="Times New Roman" w:cs="Times New Roman"/>
          <w:bCs/>
          <w:sz w:val="24"/>
          <w:szCs w:val="24"/>
          <w:lang w:val="ky-KG"/>
        </w:rPr>
        <w:t xml:space="preserve">Үч-Коргон </w:t>
      </w:r>
      <w:r w:rsidRPr="00D57D8F">
        <w:rPr>
          <w:rFonts w:ascii="Times New Roman" w:hAnsi="Times New Roman" w:cs="Times New Roman"/>
          <w:bCs/>
          <w:sz w:val="24"/>
          <w:szCs w:val="24"/>
          <w:lang w:val="ky-KG"/>
        </w:rPr>
        <w:t>айылдык кеңеши</w:t>
      </w:r>
    </w:p>
    <w:p w:rsidR="003524C1" w:rsidRPr="00D57D8F" w:rsidRDefault="003524C1" w:rsidP="003524C1">
      <w:pPr>
        <w:spacing w:after="0" w:line="240" w:lineRule="auto"/>
        <w:jc w:val="both"/>
        <w:rPr>
          <w:rFonts w:ascii="Times New Roman" w:hAnsi="Times New Roman" w:cs="Times New Roman"/>
          <w:bCs/>
          <w:sz w:val="24"/>
          <w:szCs w:val="24"/>
          <w:lang w:val="ky-KG"/>
        </w:rPr>
      </w:pPr>
      <w:r w:rsidRPr="00D57D8F">
        <w:rPr>
          <w:rFonts w:ascii="Times New Roman" w:hAnsi="Times New Roman" w:cs="Times New Roman"/>
          <w:bCs/>
          <w:sz w:val="24"/>
          <w:szCs w:val="24"/>
          <w:lang w:val="ky-KG"/>
        </w:rPr>
        <w:t>2. Айылдык кеңештин ыйгарым укуктары</w:t>
      </w:r>
    </w:p>
    <w:p w:rsidR="003524C1" w:rsidRPr="00D57D8F" w:rsidRDefault="003524C1" w:rsidP="003524C1">
      <w:pPr>
        <w:spacing w:after="0" w:line="240" w:lineRule="auto"/>
        <w:jc w:val="both"/>
        <w:rPr>
          <w:rFonts w:ascii="Times New Roman" w:hAnsi="Times New Roman" w:cs="Times New Roman"/>
          <w:b/>
          <w:bCs/>
          <w:sz w:val="24"/>
          <w:szCs w:val="24"/>
          <w:lang w:val="ky-KG"/>
        </w:rPr>
      </w:pPr>
    </w:p>
    <w:p w:rsidR="003524C1" w:rsidRDefault="003524C1" w:rsidP="003524C1">
      <w:pPr>
        <w:spacing w:after="0" w:line="240" w:lineRule="auto"/>
        <w:jc w:val="both"/>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СТРУКТУРАСЫ ЖАНА ОРГАНДАРЫ</w:t>
      </w:r>
    </w:p>
    <w:p w:rsidR="003524C1" w:rsidRPr="00F61622" w:rsidRDefault="003524C1" w:rsidP="003524C1">
      <w:pPr>
        <w:spacing w:after="0" w:line="240" w:lineRule="auto"/>
        <w:jc w:val="both"/>
        <w:rPr>
          <w:rFonts w:ascii="Times New Roman" w:hAnsi="Times New Roman" w:cs="Times New Roman"/>
          <w:b/>
          <w:bCs/>
          <w:sz w:val="24"/>
          <w:szCs w:val="24"/>
        </w:rPr>
      </w:pP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 Айылдык</w:t>
      </w:r>
      <w:r>
        <w:rPr>
          <w:rFonts w:ascii="Times New Roman" w:hAnsi="Times New Roman" w:cs="Times New Roman"/>
          <w:bCs/>
          <w:sz w:val="24"/>
          <w:szCs w:val="24"/>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төрагасы</w:t>
      </w:r>
      <w:r>
        <w:rPr>
          <w:rFonts w:ascii="Times New Roman" w:hAnsi="Times New Roman" w:cs="Times New Roman"/>
          <w:bCs/>
          <w:sz w:val="24"/>
          <w:szCs w:val="24"/>
        </w:rPr>
        <w:t xml:space="preserve"> </w:t>
      </w:r>
      <w:r w:rsidRPr="00F61622">
        <w:rPr>
          <w:rFonts w:ascii="Times New Roman" w:hAnsi="Times New Roman" w:cs="Times New Roman"/>
          <w:bCs/>
          <w:sz w:val="24"/>
          <w:szCs w:val="24"/>
        </w:rPr>
        <w:t>жана орун басары</w:t>
      </w:r>
    </w:p>
    <w:p w:rsidR="003524C1" w:rsidRPr="00F61622" w:rsidRDefault="003524C1" w:rsidP="003524C1">
      <w:pPr>
        <w:spacing w:after="0" w:line="240" w:lineRule="auto"/>
        <w:jc w:val="both"/>
        <w:rPr>
          <w:rFonts w:ascii="Times New Roman" w:hAnsi="Times New Roman" w:cs="Times New Roman"/>
          <w:bCs/>
          <w:sz w:val="24"/>
          <w:szCs w:val="24"/>
          <w:lang w:val="ky-KG"/>
        </w:rPr>
      </w:pPr>
      <w:r w:rsidRPr="00F61622">
        <w:rPr>
          <w:rFonts w:ascii="Times New Roman" w:hAnsi="Times New Roman" w:cs="Times New Roman"/>
          <w:bCs/>
          <w:sz w:val="24"/>
          <w:szCs w:val="24"/>
          <w:lang w:val="ky-KG"/>
        </w:rPr>
        <w:t>4. Айылдык кеңештин төрагасынын ыйгарым укуктары</w:t>
      </w:r>
    </w:p>
    <w:p w:rsidR="003524C1" w:rsidRPr="00E962E1" w:rsidRDefault="003524C1" w:rsidP="003524C1">
      <w:pPr>
        <w:spacing w:after="0" w:line="240" w:lineRule="auto"/>
        <w:jc w:val="both"/>
        <w:rPr>
          <w:rFonts w:ascii="Times New Roman" w:hAnsi="Times New Roman" w:cs="Times New Roman"/>
          <w:bCs/>
          <w:sz w:val="24"/>
          <w:szCs w:val="24"/>
          <w:lang w:val="ky-KG"/>
        </w:rPr>
      </w:pPr>
      <w:r w:rsidRPr="00E962E1">
        <w:rPr>
          <w:rFonts w:ascii="Times New Roman" w:hAnsi="Times New Roman" w:cs="Times New Roman"/>
          <w:bCs/>
          <w:sz w:val="24"/>
          <w:szCs w:val="24"/>
          <w:lang w:val="ky-KG"/>
        </w:rPr>
        <w:t>5. Айылдык</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кеңештин</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төрагасынын орун басары</w:t>
      </w:r>
    </w:p>
    <w:p w:rsidR="003524C1" w:rsidRPr="00E962E1" w:rsidRDefault="003524C1" w:rsidP="003524C1">
      <w:pPr>
        <w:spacing w:after="0" w:line="240" w:lineRule="auto"/>
        <w:jc w:val="both"/>
        <w:rPr>
          <w:rFonts w:ascii="Times New Roman" w:hAnsi="Times New Roman" w:cs="Times New Roman"/>
          <w:bCs/>
          <w:sz w:val="24"/>
          <w:szCs w:val="24"/>
          <w:lang w:val="ky-KG"/>
        </w:rPr>
      </w:pPr>
      <w:r w:rsidRPr="00E962E1">
        <w:rPr>
          <w:rFonts w:ascii="Times New Roman" w:hAnsi="Times New Roman" w:cs="Times New Roman"/>
          <w:bCs/>
          <w:sz w:val="24"/>
          <w:szCs w:val="24"/>
          <w:lang w:val="ky-KG"/>
        </w:rPr>
        <w:t>6. Айылдык кеңештин</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төрагасынын</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жана</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анын орун басарынын</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ыйгарым</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укуктарын</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мөөнөтүнөн</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мурда</w:t>
      </w:r>
      <w:r>
        <w:rPr>
          <w:rFonts w:ascii="Times New Roman" w:hAnsi="Times New Roman" w:cs="Times New Roman"/>
          <w:bCs/>
          <w:sz w:val="24"/>
          <w:szCs w:val="24"/>
          <w:lang w:val="ky-KG"/>
        </w:rPr>
        <w:t xml:space="preserve"> </w:t>
      </w:r>
      <w:r w:rsidRPr="00E962E1">
        <w:rPr>
          <w:rFonts w:ascii="Times New Roman" w:hAnsi="Times New Roman" w:cs="Times New Roman"/>
          <w:bCs/>
          <w:sz w:val="24"/>
          <w:szCs w:val="24"/>
          <w:lang w:val="ky-KG"/>
        </w:rPr>
        <w:t>токтотуу</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7.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туруктуу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убактылуу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комиссиялары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8. Айылдык 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туруктуу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комиссияларынын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ыйгарым</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укуктары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9. Туруктуу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комиссиялардын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жыйындары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10. Туруктуу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комиссиянын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төрагасынын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ыйгарым</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укуктары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11. Туруктуу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комиссиялардын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мүчөлө</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12. Депутаттык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топтор</w:t>
      </w:r>
    </w:p>
    <w:p w:rsidR="003524C1" w:rsidRPr="00F61622" w:rsidRDefault="003524C1" w:rsidP="003524C1">
      <w:pPr>
        <w:spacing w:after="0" w:line="240" w:lineRule="auto"/>
        <w:jc w:val="both"/>
        <w:rPr>
          <w:rFonts w:ascii="Times New Roman" w:hAnsi="Times New Roman" w:cs="Times New Roman"/>
          <w:b/>
          <w:bCs/>
          <w:sz w:val="24"/>
          <w:szCs w:val="24"/>
        </w:rPr>
      </w:pPr>
    </w:p>
    <w:p w:rsidR="003524C1" w:rsidRDefault="003524C1" w:rsidP="003524C1">
      <w:pPr>
        <w:spacing w:after="0" w:line="240" w:lineRule="auto"/>
        <w:jc w:val="both"/>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ИШИН УЮШТУРУУ</w:t>
      </w:r>
    </w:p>
    <w:p w:rsidR="003524C1" w:rsidRPr="00F61622" w:rsidRDefault="003524C1" w:rsidP="003524C1">
      <w:pPr>
        <w:spacing w:after="0" w:line="240" w:lineRule="auto"/>
        <w:jc w:val="both"/>
        <w:rPr>
          <w:rFonts w:ascii="Times New Roman" w:hAnsi="Times New Roman" w:cs="Times New Roman"/>
          <w:b/>
          <w:bCs/>
          <w:sz w:val="24"/>
          <w:szCs w:val="24"/>
        </w:rPr>
      </w:pP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13.  Айылдык</w:t>
      </w:r>
      <w:r>
        <w:rPr>
          <w:rFonts w:ascii="Times New Roman" w:hAnsi="Times New Roman" w:cs="Times New Roman"/>
          <w:bCs/>
          <w:sz w:val="24"/>
          <w:szCs w:val="24"/>
        </w:rPr>
        <w:t xml:space="preserve"> </w:t>
      </w:r>
      <w:r w:rsidRPr="00F61622">
        <w:rPr>
          <w:rFonts w:ascii="Times New Roman" w:hAnsi="Times New Roman" w:cs="Times New Roman"/>
          <w:bCs/>
          <w:sz w:val="24"/>
          <w:szCs w:val="24"/>
        </w:rPr>
        <w:t>кеңештин биринчи (уюштуруу) сессиясы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14. Айылдык кеңештин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жана анын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органдарынын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ишин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пландаштыруу</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15. Айылдык кеңештин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сессиясын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даярдоонун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rPr>
        <w:t xml:space="preserve"> </w:t>
      </w:r>
      <w:r w:rsidRPr="00F61622">
        <w:rPr>
          <w:rFonts w:ascii="Times New Roman" w:hAnsi="Times New Roman" w:cs="Times New Roman"/>
          <w:bCs/>
          <w:sz w:val="24"/>
          <w:szCs w:val="24"/>
        </w:rPr>
        <w:t>өткө</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үүнүн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16</w:t>
      </w:r>
      <w:r>
        <w:rPr>
          <w:rFonts w:ascii="Times New Roman" w:hAnsi="Times New Roman" w:cs="Times New Roman"/>
          <w:bCs/>
          <w:sz w:val="24"/>
          <w:szCs w:val="24"/>
        </w:rPr>
        <w:t>.</w:t>
      </w:r>
      <w:r w:rsidRPr="00F61622">
        <w:rPr>
          <w:rFonts w:ascii="Times New Roman" w:hAnsi="Times New Roman" w:cs="Times New Roman"/>
          <w:bCs/>
          <w:sz w:val="24"/>
          <w:szCs w:val="24"/>
        </w:rPr>
        <w:t>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кезексиз</w:t>
      </w:r>
      <w:r>
        <w:rPr>
          <w:rFonts w:ascii="Times New Roman" w:hAnsi="Times New Roman" w:cs="Times New Roman"/>
          <w:bCs/>
          <w:sz w:val="24"/>
          <w:szCs w:val="24"/>
        </w:rPr>
        <w:t xml:space="preserve">                                                                                                                                                                                                                                                                                                                                                                                                                                                                                                                                                                                                                                                                                                                                                                                                                                                                                                                                                                                                                                                                 </w:t>
      </w:r>
      <w:r w:rsidRPr="00F61622">
        <w:rPr>
          <w:rFonts w:ascii="Times New Roman" w:hAnsi="Times New Roman" w:cs="Times New Roman"/>
          <w:bCs/>
          <w:sz w:val="24"/>
          <w:szCs w:val="24"/>
        </w:rPr>
        <w:t>сессиясы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17. Сессиянын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күн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18. Айылдык кеңештин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сессиясындагы депутаттын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укугу</w:t>
      </w:r>
      <w:r>
        <w:rPr>
          <w:rFonts w:ascii="Times New Roman" w:hAnsi="Times New Roman" w:cs="Times New Roman"/>
          <w:bCs/>
          <w:sz w:val="24"/>
          <w:szCs w:val="24"/>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rPr>
        <w:t xml:space="preserve"> </w:t>
      </w:r>
      <w:r w:rsidRPr="00F61622">
        <w:rPr>
          <w:rFonts w:ascii="Times New Roman" w:hAnsi="Times New Roman" w:cs="Times New Roman"/>
          <w:bCs/>
          <w:sz w:val="24"/>
          <w:szCs w:val="24"/>
        </w:rPr>
        <w:t>милдети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19. Депутаттык этика</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20. Депутаттарга карата колдонулуучучаралар</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21. Айылдык</w:t>
      </w:r>
      <w:r>
        <w:rPr>
          <w:rFonts w:ascii="Times New Roman" w:hAnsi="Times New Roman" w:cs="Times New Roman"/>
          <w:bCs/>
          <w:sz w:val="24"/>
          <w:szCs w:val="24"/>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сессияларына, туруктуу (убактылуу) комиссиялардын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жыйындарына депутат эмес</w:t>
      </w:r>
      <w:r>
        <w:rPr>
          <w:rFonts w:ascii="Times New Roman" w:hAnsi="Times New Roman" w:cs="Times New Roman"/>
          <w:bCs/>
          <w:sz w:val="24"/>
          <w:szCs w:val="24"/>
        </w:rPr>
        <w:t xml:space="preserve"> </w:t>
      </w:r>
      <w:r w:rsidRPr="00F61622">
        <w:rPr>
          <w:rFonts w:ascii="Times New Roman" w:hAnsi="Times New Roman" w:cs="Times New Roman"/>
          <w:bCs/>
          <w:sz w:val="24"/>
          <w:szCs w:val="24"/>
        </w:rPr>
        <w:t>адамдардын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катышуу</w:t>
      </w:r>
      <w:r>
        <w:rPr>
          <w:rFonts w:ascii="Times New Roman" w:hAnsi="Times New Roman" w:cs="Times New Roman"/>
          <w:bCs/>
          <w:sz w:val="24"/>
          <w:szCs w:val="24"/>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lang w:val="ky-KG"/>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 xml:space="preserve"> КЕҢЕШТИН </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ЧЕНЕМ ЖАРАТУУ ИШИ.  АЙЫЛДЫК КЕҢЕШТИН ТОКТОМДОРУН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 xml:space="preserve"> ДАЯРДООНУН, </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xml:space="preserve">, </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КАРООНУН ЖАНА КАБЫЛ АЛУУНУН ТАРТИБИ</w:t>
      </w:r>
    </w:p>
    <w:p w:rsidR="003524C1" w:rsidRPr="00F61622" w:rsidRDefault="003524C1" w:rsidP="003524C1">
      <w:pPr>
        <w:spacing w:after="0" w:line="240" w:lineRule="auto"/>
        <w:jc w:val="center"/>
        <w:rPr>
          <w:rFonts w:ascii="Times New Roman" w:hAnsi="Times New Roman" w:cs="Times New Roman"/>
          <w:b/>
          <w:bCs/>
          <w:sz w:val="24"/>
          <w:szCs w:val="24"/>
        </w:rPr>
      </w:pP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22. Токтомдун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формасына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түзүмүнө</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коюлуучу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жалпы</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талаптар</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23.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кеңешке</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токтомдун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долбоорун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киргизүүнүн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24.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сессияларында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маселелерди</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кароонун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lastRenderedPageBreak/>
        <w:t>25. Чыгып</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сүйлөөлөрдүн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тү</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w:t>
      </w:r>
      <w:r>
        <w:rPr>
          <w:rFonts w:ascii="Times New Roman" w:hAnsi="Times New Roman" w:cs="Times New Roman"/>
          <w:bCs/>
          <w:sz w:val="24"/>
          <w:szCs w:val="24"/>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rPr>
        <w:t xml:space="preserve"> </w:t>
      </w:r>
      <w:r w:rsidRPr="00F61622">
        <w:rPr>
          <w:rFonts w:ascii="Times New Roman" w:hAnsi="Times New Roman" w:cs="Times New Roman"/>
          <w:bCs/>
          <w:sz w:val="24"/>
          <w:szCs w:val="24"/>
        </w:rPr>
        <w:t>алардын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узактыгы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26. Жарыш</w:t>
      </w:r>
      <w:r>
        <w:rPr>
          <w:rFonts w:ascii="Times New Roman" w:hAnsi="Times New Roman" w:cs="Times New Roman"/>
          <w:bCs/>
          <w:sz w:val="24"/>
          <w:szCs w:val="24"/>
        </w:rPr>
        <w:t xml:space="preserve"> </w:t>
      </w:r>
      <w:r w:rsidRPr="00F61622">
        <w:rPr>
          <w:rFonts w:ascii="Times New Roman" w:hAnsi="Times New Roman" w:cs="Times New Roman"/>
          <w:bCs/>
          <w:sz w:val="24"/>
          <w:szCs w:val="24"/>
        </w:rPr>
        <w:t>сөз (талкуулоо)</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27.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сессиясында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чечим</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кабыл</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алуу</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28. Добуш</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берүү</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түрлө</w:t>
      </w:r>
      <w:proofErr w:type="gramStart"/>
      <w:r w:rsidRPr="00F61622">
        <w:rPr>
          <w:rFonts w:ascii="Times New Roman" w:hAnsi="Times New Roman" w:cs="Times New Roman"/>
          <w:bCs/>
          <w:sz w:val="24"/>
          <w:szCs w:val="24"/>
        </w:rPr>
        <w:t>р</w:t>
      </w:r>
      <w:proofErr w:type="gramEnd"/>
      <w:r w:rsidRPr="00F61622">
        <w:rPr>
          <w:rFonts w:ascii="Times New Roman" w:hAnsi="Times New Roman" w:cs="Times New Roman"/>
          <w:bCs/>
          <w:sz w:val="24"/>
          <w:szCs w:val="24"/>
        </w:rPr>
        <w:t>ү</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29. Эсептөө</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комиссиясынын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иши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30. Кабыл</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алынган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токтомдордун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кү</w:t>
      </w:r>
      <w:proofErr w:type="gramStart"/>
      <w:r w:rsidRPr="00F61622">
        <w:rPr>
          <w:rFonts w:ascii="Times New Roman" w:hAnsi="Times New Roman" w:cs="Times New Roman"/>
          <w:bCs/>
          <w:sz w:val="24"/>
          <w:szCs w:val="24"/>
        </w:rPr>
        <w:t>ч</w:t>
      </w:r>
      <w:proofErr w:type="gramEnd"/>
      <w:r w:rsidRPr="00F61622">
        <w:rPr>
          <w:rFonts w:ascii="Times New Roman" w:hAnsi="Times New Roman" w:cs="Times New Roman"/>
          <w:bCs/>
          <w:sz w:val="24"/>
          <w:szCs w:val="24"/>
        </w:rPr>
        <w:t>үнө</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киришинин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31.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сессиясынын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органдарынын протоколу</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32.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токтомдорунун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аткарылышын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көзөмөлдөө</w:t>
      </w:r>
    </w:p>
    <w:p w:rsidR="003524C1" w:rsidRPr="00F61622" w:rsidRDefault="003524C1" w:rsidP="003524C1">
      <w:pPr>
        <w:spacing w:after="0" w:line="240" w:lineRule="auto"/>
        <w:jc w:val="both"/>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3524C1" w:rsidRPr="00F61622" w:rsidRDefault="003524C1" w:rsidP="003524C1">
      <w:pPr>
        <w:spacing w:after="0" w:line="240" w:lineRule="auto"/>
        <w:jc w:val="center"/>
        <w:rPr>
          <w:rFonts w:ascii="Times New Roman" w:hAnsi="Times New Roman" w:cs="Times New Roman"/>
          <w:b/>
          <w:bCs/>
          <w:sz w:val="24"/>
          <w:szCs w:val="24"/>
        </w:rPr>
      </w:pP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33. Жергиликтүү</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бюджетти</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киргизүүнүн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бекитүүнүн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34.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айыл</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аймактын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тургундарынын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элдик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ченем</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чыгаруу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демилгесин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кароо</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35.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мамлекеттик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бийлик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органдары</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менен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өз ара аракети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36.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жарандык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коомдун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уюмдары</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менен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өз ара аракети</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кызматташтыгы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37.  Шайлоочулар менен иштөөнүн тартиби</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38.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ишмердүүлүгүнүн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айкындуулугу</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39. Айылдык</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кеңештин</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жооптуу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катчысы</w:t>
      </w:r>
    </w:p>
    <w:p w:rsidR="003524C1" w:rsidRPr="00F61622" w:rsidRDefault="003524C1" w:rsidP="003524C1">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40. Регламентке өзгөртүүлөрдү</w:t>
      </w:r>
      <w:r>
        <w:rPr>
          <w:rFonts w:ascii="Times New Roman" w:hAnsi="Times New Roman" w:cs="Times New Roman"/>
          <w:bCs/>
          <w:sz w:val="24"/>
          <w:szCs w:val="24"/>
        </w:rPr>
        <w:t xml:space="preserve"> </w:t>
      </w:r>
      <w:r w:rsidRPr="00F61622">
        <w:rPr>
          <w:rFonts w:ascii="Times New Roman" w:hAnsi="Times New Roman" w:cs="Times New Roman"/>
          <w:bCs/>
          <w:sz w:val="24"/>
          <w:szCs w:val="24"/>
        </w:rPr>
        <w:t>жана</w:t>
      </w:r>
      <w:r>
        <w:rPr>
          <w:rFonts w:ascii="Times New Roman" w:hAnsi="Times New Roman" w:cs="Times New Roman"/>
          <w:bCs/>
          <w:sz w:val="24"/>
          <w:szCs w:val="24"/>
        </w:rPr>
        <w:t xml:space="preserve"> </w:t>
      </w:r>
      <w:r w:rsidRPr="00F61622">
        <w:rPr>
          <w:rFonts w:ascii="Times New Roman" w:hAnsi="Times New Roman" w:cs="Times New Roman"/>
          <w:bCs/>
          <w:sz w:val="24"/>
          <w:szCs w:val="24"/>
        </w:rPr>
        <w:t>толуктоолорду</w:t>
      </w:r>
      <w:r>
        <w:rPr>
          <w:rFonts w:ascii="Times New Roman" w:hAnsi="Times New Roman" w:cs="Times New Roman"/>
          <w:bCs/>
          <w:sz w:val="24"/>
          <w:szCs w:val="24"/>
        </w:rPr>
        <w:t xml:space="preserve"> </w:t>
      </w:r>
      <w:r w:rsidRPr="00F61622">
        <w:rPr>
          <w:rFonts w:ascii="Times New Roman" w:hAnsi="Times New Roman" w:cs="Times New Roman"/>
          <w:bCs/>
          <w:sz w:val="24"/>
          <w:szCs w:val="24"/>
        </w:rPr>
        <w:t>киргизүүнүн</w:t>
      </w:r>
      <w:r>
        <w:rPr>
          <w:rFonts w:ascii="Times New Roman" w:hAnsi="Times New Roman" w:cs="Times New Roman"/>
          <w:bCs/>
          <w:sz w:val="24"/>
          <w:szCs w:val="24"/>
        </w:rPr>
        <w:t xml:space="preserve"> </w:t>
      </w:r>
      <w:r w:rsidRPr="00F61622">
        <w:rPr>
          <w:rFonts w:ascii="Times New Roman" w:hAnsi="Times New Roman" w:cs="Times New Roman"/>
          <w:bCs/>
          <w:sz w:val="24"/>
          <w:szCs w:val="24"/>
        </w:rPr>
        <w:t>тартиби</w:t>
      </w:r>
    </w:p>
    <w:p w:rsidR="003524C1" w:rsidRPr="00F61622" w:rsidRDefault="003524C1" w:rsidP="003524C1">
      <w:pPr>
        <w:spacing w:after="0" w:line="240" w:lineRule="auto"/>
        <w:jc w:val="both"/>
        <w:rPr>
          <w:rFonts w:ascii="Times New Roman" w:hAnsi="Times New Roman" w:cs="Times New Roman"/>
          <w:bCs/>
          <w:sz w:val="24"/>
          <w:szCs w:val="24"/>
        </w:rPr>
      </w:pPr>
    </w:p>
    <w:p w:rsidR="003524C1" w:rsidRPr="00F61622" w:rsidRDefault="003524C1" w:rsidP="003524C1">
      <w:pPr>
        <w:spacing w:after="0" w:line="240" w:lineRule="auto"/>
        <w:jc w:val="both"/>
        <w:rPr>
          <w:rFonts w:ascii="Times New Roman" w:hAnsi="Times New Roman" w:cs="Times New Roman"/>
          <w:bCs/>
          <w:sz w:val="24"/>
          <w:szCs w:val="24"/>
        </w:rPr>
      </w:pPr>
    </w:p>
    <w:p w:rsidR="003524C1" w:rsidRPr="00F61622" w:rsidRDefault="003524C1" w:rsidP="00352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ky-KG"/>
        </w:rPr>
        <w:t>Үч-Коргон</w:t>
      </w:r>
      <w:r w:rsidRPr="00F61622">
        <w:rPr>
          <w:rFonts w:ascii="Times New Roman" w:hAnsi="Times New Roman" w:cs="Times New Roman"/>
          <w:sz w:val="24"/>
          <w:szCs w:val="24"/>
        </w:rPr>
        <w:t xml:space="preserve">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кеңешинин</w:t>
      </w:r>
      <w:r>
        <w:rPr>
          <w:rFonts w:ascii="Times New Roman" w:hAnsi="Times New Roman" w:cs="Times New Roman"/>
          <w:sz w:val="24"/>
          <w:szCs w:val="24"/>
          <w:lang w:val="ky-KG"/>
        </w:rPr>
        <w:t xml:space="preserve"> </w:t>
      </w:r>
      <w:r>
        <w:rPr>
          <w:rFonts w:ascii="Times New Roman" w:hAnsi="Times New Roman" w:cs="Times New Roman"/>
          <w:sz w:val="24"/>
          <w:szCs w:val="24"/>
        </w:rPr>
        <w:t>бул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Регламенти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Конституциясына, “</w:t>
      </w:r>
      <w:r w:rsidRPr="00F61622">
        <w:rPr>
          <w:rFonts w:ascii="Times New Roman" w:hAnsi="Times New Roman" w:cs="Times New Roman"/>
          <w:bCs/>
          <w:sz w:val="24"/>
          <w:szCs w:val="24"/>
        </w:rPr>
        <w:t>Жергиликт</w:t>
      </w:r>
      <w:r w:rsidRPr="00F61622">
        <w:rPr>
          <w:rFonts w:ascii="Times New Roman" w:hAnsi="Times New Roman" w:cs="Times New Roman"/>
          <w:bCs/>
          <w:sz w:val="24"/>
          <w:szCs w:val="24"/>
          <w:lang w:val="ky-KG"/>
        </w:rPr>
        <w:t>үү</w:t>
      </w:r>
      <w:r w:rsidRPr="00F61622">
        <w:rPr>
          <w:rFonts w:ascii="Times New Roman" w:hAnsi="Times New Roman" w:cs="Times New Roman"/>
          <w:bCs/>
          <w:sz w:val="24"/>
          <w:szCs w:val="24"/>
        </w:rPr>
        <w:t> мамлекеттик администрация жана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жергиликт</w:t>
      </w:r>
      <w:r w:rsidRPr="00F61622">
        <w:rPr>
          <w:rFonts w:ascii="Times New Roman" w:hAnsi="Times New Roman" w:cs="Times New Roman"/>
          <w:bCs/>
          <w:sz w:val="24"/>
          <w:szCs w:val="24"/>
          <w:lang w:val="ky-KG"/>
        </w:rPr>
        <w:t>үү </w:t>
      </w:r>
      <w:r w:rsidRPr="00F61622">
        <w:rPr>
          <w:rFonts w:ascii="Times New Roman" w:hAnsi="Times New Roman" w:cs="Times New Roman"/>
          <w:bCs/>
          <w:sz w:val="24"/>
          <w:szCs w:val="24"/>
        </w:rPr>
        <w:t>өз</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алдынча</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башкаруу</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органдары</w:t>
      </w:r>
      <w:r>
        <w:rPr>
          <w:rFonts w:ascii="Times New Roman" w:hAnsi="Times New Roman" w:cs="Times New Roman"/>
          <w:bCs/>
          <w:sz w:val="24"/>
          <w:szCs w:val="24"/>
          <w:lang w:val="ky-KG"/>
        </w:rPr>
        <w:t xml:space="preserve"> </w:t>
      </w:r>
      <w:r w:rsidRPr="00F61622">
        <w:rPr>
          <w:rFonts w:ascii="Times New Roman" w:hAnsi="Times New Roman" w:cs="Times New Roman"/>
          <w:bCs/>
          <w:sz w:val="24"/>
          <w:szCs w:val="24"/>
        </w:rPr>
        <w:t>жөнүндө</w:t>
      </w:r>
      <w:r w:rsidRPr="00F61622">
        <w:rPr>
          <w:rFonts w:ascii="Times New Roman" w:hAnsi="Times New Roman" w:cs="Times New Roman"/>
          <w:sz w:val="24"/>
          <w:szCs w:val="24"/>
        </w:rPr>
        <w:t>”, “Жергиликтүү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кеңештердин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депутаттарынын статусу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жөнүндөгү”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ченемдик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жөнундө»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ылайык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иштелип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чыкты.</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ЖАЛПЫ ЖОБОЛОР</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jc w:val="center"/>
        <w:rPr>
          <w:rFonts w:ascii="Times New Roman" w:hAnsi="Times New Roman" w:cs="Times New Roman"/>
          <w:sz w:val="24"/>
          <w:szCs w:val="24"/>
        </w:rPr>
      </w:pPr>
      <w:r w:rsidRPr="00F61622">
        <w:rPr>
          <w:rFonts w:ascii="Times New Roman" w:hAnsi="Times New Roman" w:cs="Times New Roman"/>
          <w:b/>
          <w:bCs/>
          <w:sz w:val="24"/>
          <w:szCs w:val="24"/>
        </w:rPr>
        <w:t xml:space="preserve">1. </w:t>
      </w:r>
      <w:r>
        <w:rPr>
          <w:rFonts w:ascii="Times New Roman" w:hAnsi="Times New Roman" w:cs="Times New Roman"/>
          <w:b/>
          <w:bCs/>
          <w:sz w:val="24"/>
          <w:szCs w:val="24"/>
          <w:lang w:val="ky-KG"/>
        </w:rPr>
        <w:t>Үч-Коргон</w:t>
      </w:r>
      <w:r w:rsidRPr="00F61622">
        <w:rPr>
          <w:rFonts w:ascii="Times New Roman" w:hAnsi="Times New Roman" w:cs="Times New Roman"/>
          <w:b/>
          <w:bCs/>
          <w:sz w:val="24"/>
          <w:szCs w:val="24"/>
        </w:rPr>
        <w:t xml:space="preserve"> 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кеңеши</w:t>
      </w:r>
    </w:p>
    <w:p w:rsidR="003524C1" w:rsidRPr="00F61622" w:rsidRDefault="003524C1" w:rsidP="003524C1">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 xml:space="preserve">1.1.      </w:t>
      </w:r>
      <w:r>
        <w:rPr>
          <w:rFonts w:ascii="Times New Roman" w:hAnsi="Times New Roman" w:cs="Times New Roman"/>
          <w:sz w:val="24"/>
          <w:szCs w:val="24"/>
          <w:lang w:val="ky-KG"/>
        </w:rPr>
        <w:t xml:space="preserve">Үч-Коргон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кеңеши </w:t>
      </w:r>
      <w:r>
        <w:rPr>
          <w:rFonts w:ascii="Times New Roman" w:hAnsi="Times New Roman" w:cs="Times New Roman"/>
          <w:sz w:val="24"/>
          <w:szCs w:val="24"/>
          <w:lang w:val="ky-KG"/>
        </w:rPr>
        <w:t xml:space="preserve">Үч-Коргон </w:t>
      </w:r>
      <w:r w:rsidRPr="00F61622">
        <w:rPr>
          <w:rFonts w:ascii="Times New Roman" w:hAnsi="Times New Roman" w:cs="Times New Roman"/>
          <w:sz w:val="24"/>
          <w:szCs w:val="24"/>
        </w:rPr>
        <w:t>айылаймакта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жашаган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жарандар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бирдей, тең, түз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жашыруун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w:t>
      </w:r>
      <w:r>
        <w:rPr>
          <w:rFonts w:ascii="Times New Roman" w:hAnsi="Times New Roman" w:cs="Times New Roman"/>
          <w:sz w:val="24"/>
          <w:szCs w:val="24"/>
          <w:lang w:val="ky-KG"/>
        </w:rPr>
        <w:t xml:space="preserve"> </w:t>
      </w:r>
      <w:r>
        <w:rPr>
          <w:rFonts w:ascii="Times New Roman" w:hAnsi="Times New Roman" w:cs="Times New Roman"/>
          <w:sz w:val="24"/>
          <w:szCs w:val="24"/>
        </w:rPr>
        <w:t>аркылуу</w:t>
      </w:r>
      <w:r>
        <w:rPr>
          <w:rFonts w:ascii="Times New Roman" w:hAnsi="Times New Roman" w:cs="Times New Roman"/>
          <w:sz w:val="24"/>
          <w:szCs w:val="24"/>
        </w:rPr>
        <w:br/>
        <w:t>5</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мөөнөткө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шайланган, </w:t>
      </w:r>
      <w:r>
        <w:rPr>
          <w:rFonts w:ascii="Times New Roman" w:hAnsi="Times New Roman" w:cs="Times New Roman"/>
          <w:sz w:val="24"/>
          <w:szCs w:val="24"/>
          <w:lang w:val="ky-KG"/>
        </w:rPr>
        <w:t xml:space="preserve"> 31</w:t>
      </w:r>
      <w:r w:rsidRPr="00F61622">
        <w:rPr>
          <w:rFonts w:ascii="Times New Roman" w:hAnsi="Times New Roman" w:cs="Times New Roman"/>
          <w:sz w:val="24"/>
          <w:szCs w:val="24"/>
        </w:rPr>
        <w:t xml:space="preserve"> депутаттан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турган, 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коллегиялдык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жүзөгө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ашырган, 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өзалдынча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башкаруунун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өкүлчүлүктүү органы болуп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саналат.</w:t>
      </w:r>
    </w:p>
    <w:p w:rsidR="003524C1" w:rsidRPr="00F61622" w:rsidRDefault="003524C1" w:rsidP="003524C1">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 xml:space="preserve">1.2. </w:t>
      </w:r>
      <w:r>
        <w:rPr>
          <w:rFonts w:ascii="Times New Roman" w:hAnsi="Times New Roman" w:cs="Times New Roman"/>
          <w:sz w:val="24"/>
          <w:szCs w:val="24"/>
          <w:lang w:val="ky-KG"/>
        </w:rPr>
        <w:t xml:space="preserve">Үч-Коргон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(мындан ары –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Конституциясы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чегинде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аймагынын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калкынын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кызыкчылыгын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колдойт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тиешелүү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аткаруучу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органдар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 чечет жана ал чечимдердин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көзөмөл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кылат.</w:t>
      </w:r>
    </w:p>
    <w:p w:rsidR="003524C1" w:rsidRPr="00F61622" w:rsidRDefault="003524C1" w:rsidP="003524C1">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1.3.Айылдык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сессиялары,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убактылуу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 депутаттык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бюджеттик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угуулар, 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байланышкан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иш-чаралар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формалары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болуп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эсептелинет.</w:t>
      </w:r>
    </w:p>
    <w:p w:rsidR="003524C1" w:rsidRPr="00F61622" w:rsidRDefault="003524C1" w:rsidP="003524C1">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1.4.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мыйзамдуулук, коллегиялдуулук, обьективдүүлүк, 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талкуулоону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алууну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эркин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жүргүзүү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принциптерине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негизделет.</w:t>
      </w:r>
    </w:p>
    <w:p w:rsidR="003524C1" w:rsidRPr="00F61622" w:rsidRDefault="003524C1" w:rsidP="003524C1">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1.5.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Регламенти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жүзөгө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 жол-жобосун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уюштурууну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аныктайт.</w:t>
      </w:r>
    </w:p>
    <w:p w:rsidR="003524C1" w:rsidRPr="00F61622" w:rsidRDefault="003524C1" w:rsidP="003524C1">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lastRenderedPageBreak/>
        <w:t>1.6.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таандык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мөө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штампы 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символикалары бар бланктары, банктык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мекемелерде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эсептик счету, жеке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мүлкү бар, 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милдеттери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жооп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юридикалык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жак, мүлктүк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мүлктүк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эмес</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алат, сотто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жооп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берүүчү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дооматчы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алат.</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кеңештин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ыйгары</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мукуктары</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аныкталган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чегинде, ушул</w:t>
      </w:r>
      <w:r>
        <w:rPr>
          <w:rFonts w:ascii="Times New Roman" w:hAnsi="Times New Roman" w:cs="Times New Roman"/>
          <w:sz w:val="24"/>
          <w:szCs w:val="24"/>
          <w:lang w:val="ky-KG"/>
        </w:rPr>
        <w:t xml:space="preserve"> </w:t>
      </w:r>
      <w:r>
        <w:rPr>
          <w:rFonts w:ascii="Times New Roman" w:hAnsi="Times New Roman" w:cs="Times New Roman"/>
          <w:sz w:val="24"/>
          <w:szCs w:val="24"/>
        </w:rPr>
        <w:t>регламент</w:t>
      </w:r>
      <w:r>
        <w:rPr>
          <w:rFonts w:ascii="Times New Roman" w:hAnsi="Times New Roman" w:cs="Times New Roman"/>
          <w:sz w:val="24"/>
          <w:szCs w:val="24"/>
          <w:lang w:val="ky-KG"/>
        </w:rPr>
        <w:t>т</w:t>
      </w:r>
      <w:r>
        <w:rPr>
          <w:rFonts w:ascii="Times New Roman" w:hAnsi="Times New Roman" w:cs="Times New Roman"/>
          <w:sz w:val="24"/>
          <w:szCs w:val="24"/>
        </w:rPr>
        <w:t>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белгиленген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тартипте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кароого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кабылалууга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2.2.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сессиясында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төмөнкүдөй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каралат:</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маанидеги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чечүүнүн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белгилөө;</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бюджетти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Pr>
          <w:rFonts w:ascii="Times New Roman" w:hAnsi="Times New Roman" w:cs="Times New Roman"/>
          <w:sz w:val="24"/>
          <w:szCs w:val="24"/>
        </w:rPr>
        <w:t>отчету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 ошондой эле бюджеттин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бюджеттен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тышкаркы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фонддорду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пайдалануу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аймакты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социалдык-экономикалык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жактан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өнүктү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калкты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социалдык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жактан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коргоонун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программаларын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 программалардын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Pr>
          <w:rFonts w:ascii="Times New Roman" w:hAnsi="Times New Roman" w:cs="Times New Roman"/>
          <w:sz w:val="24"/>
          <w:szCs w:val="24"/>
        </w:rPr>
        <w:t>отчету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салыктарды, жыйымдарды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жеңилдиктерди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киргизүү,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мыйзамдарда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учурларда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ставкаларды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аныктоо;</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менчикти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пайдалануу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тескөө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 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менчикти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пайдаланууга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көзөмөлдү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ашыруу:</w:t>
      </w: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а) </w:t>
      </w:r>
      <w:r>
        <w:rPr>
          <w:rFonts w:ascii="Times New Roman" w:hAnsi="Times New Roman" w:cs="Times New Roman"/>
          <w:sz w:val="24"/>
          <w:szCs w:val="24"/>
          <w:lang w:val="ky-KG"/>
        </w:rPr>
        <w:t xml:space="preserve">  муниципалдык </w:t>
      </w:r>
      <w:r w:rsidRPr="00F61622">
        <w:rPr>
          <w:rFonts w:ascii="Times New Roman" w:hAnsi="Times New Roman" w:cs="Times New Roman"/>
          <w:sz w:val="24"/>
          <w:szCs w:val="24"/>
        </w:rPr>
        <w:t>менчик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обьектилеринин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реестрин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w:t>
      </w: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б) 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объектилерин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менчиктештирүү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программасын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w:t>
      </w: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в)</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 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обьектилерин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ипотекага же кү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өөгө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коюуга</w:t>
      </w:r>
      <w:r>
        <w:rPr>
          <w:rFonts w:ascii="Times New Roman" w:hAnsi="Times New Roman" w:cs="Times New Roman"/>
          <w:sz w:val="24"/>
          <w:szCs w:val="24"/>
          <w:lang w:val="ky-KG"/>
        </w:rPr>
        <w:t xml:space="preserve"> жана ижарага берүүгө </w:t>
      </w:r>
      <w:r w:rsidRPr="00F61622">
        <w:rPr>
          <w:rFonts w:ascii="Times New Roman" w:hAnsi="Times New Roman" w:cs="Times New Roman"/>
          <w:sz w:val="24"/>
          <w:szCs w:val="24"/>
        </w:rPr>
        <w:t>макулдук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обьектилерин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сатууга, объектилерди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сатып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макулдук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w:t>
      </w: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д)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муниципалдык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менчикти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эсептен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чыгаруунун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белгилөө.</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өкмөтунү</w:t>
      </w:r>
      <w:proofErr w:type="gramStart"/>
      <w:r w:rsidRPr="00F61622">
        <w:rPr>
          <w:rFonts w:ascii="Times New Roman" w:hAnsi="Times New Roman" w:cs="Times New Roman"/>
          <w:sz w:val="24"/>
          <w:szCs w:val="24"/>
        </w:rPr>
        <w:t>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өкмөт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башчысынын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отчетун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тиешелүү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мамлекеттик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органдардын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кароосуна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максатында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административдик-аймактык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түзүлүш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иштеп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чыгуу;</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 анын орун басарын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шайлоо, аларды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орундарынан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бошотуу, 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карама-каршы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келген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жокко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чыгаруу;</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регламентин</w:t>
      </w:r>
      <w:r>
        <w:rPr>
          <w:rFonts w:ascii="Times New Roman" w:hAnsi="Times New Roman" w:cs="Times New Roman"/>
          <w:sz w:val="24"/>
          <w:szCs w:val="24"/>
          <w:lang w:val="ky-KG"/>
        </w:rPr>
        <w:t xml:space="preserve"> бекитүү</w:t>
      </w:r>
      <w:r w:rsidRPr="00F61622">
        <w:rPr>
          <w:rFonts w:ascii="Times New Roman" w:hAnsi="Times New Roman" w:cs="Times New Roman"/>
          <w:sz w:val="24"/>
          <w:szCs w:val="24"/>
        </w:rPr>
        <w:t>;</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ишпланын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 (убактылуу) комиссияларын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жоюу, туруктуу (убактылуу) 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курамын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курамына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өзгөртүүлөрдү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 отчетторун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көзөмөлдүк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кылуу;</w:t>
      </w:r>
    </w:p>
    <w:p w:rsidR="003524C1" w:rsidRPr="000C5C1E" w:rsidRDefault="003524C1" w:rsidP="003524C1">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12) ичүүчү</w:t>
      </w:r>
      <w:r w:rsidRPr="000C5C1E">
        <w:rPr>
          <w:rFonts w:ascii="Times New Roman" w:eastAsiaTheme="minorHAnsi" w:hAnsi="Times New Roman" w:cs="Times New Roman"/>
          <w:sz w:val="24"/>
          <w:szCs w:val="24"/>
          <w:lang w:val="ky-KG" w:eastAsia="en-US"/>
        </w:rPr>
        <w:t xml:space="preserve"> сууну, канализацияны, жылуулук менен жабдууну пайдалануу үчүн, ошондой эле турмуш-тиричиликтин катуу калдыктарын чогултуу, ташып чыгаруу жана жок кылуу, башка коммуналдык кызмат көрсөтүүлөр үчүн тарифтерди мыйзамдарга ылайык бекитүү;</w:t>
      </w:r>
    </w:p>
    <w:p w:rsidR="003524C1" w:rsidRPr="000C5C1E" w:rsidRDefault="003524C1" w:rsidP="003524C1">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13)</w:t>
      </w:r>
      <w:r w:rsidRPr="000C5C1E">
        <w:rPr>
          <w:rFonts w:ascii="Times New Roman" w:eastAsiaTheme="minorHAnsi" w:hAnsi="Times New Roman" w:cs="Times New Roman"/>
          <w:sz w:val="24"/>
          <w:szCs w:val="24"/>
          <w:lang w:val="ky-KG" w:eastAsia="en-US"/>
        </w:rPr>
        <w:t xml:space="preserve"> жалпы пайдалануудагы автомобиль транспортунда жүргүнчүлөрдү ташууга тарифтерди бекитүү;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w:t>
      </w:r>
      <w:r w:rsidRPr="000C5C1E">
        <w:rPr>
          <w:rFonts w:ascii="Times New Roman" w:hAnsi="Times New Roman" w:cs="Times New Roman"/>
          <w:sz w:val="24"/>
          <w:szCs w:val="24"/>
          <w:lang w:val="ky-KG"/>
        </w:rPr>
        <w:t xml:space="preserve"> алкоголдук ичимдиктерди жана тамеки буюмдарын сатуу убактысы жана жери боюнча чектөөлөрдү тыюу салууга чейин белгилөө;</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15) </w:t>
      </w:r>
      <w:r w:rsidRPr="000C5C1E">
        <w:rPr>
          <w:rFonts w:ascii="Times New Roman" w:hAnsi="Times New Roman" w:cs="Times New Roman"/>
          <w:sz w:val="24"/>
          <w:szCs w:val="24"/>
          <w:lang w:val="ky-KG"/>
        </w:rPr>
        <w:t>расымдык иш-чараларды өткөрүү эрежелерин бекитүү;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16) </w:t>
      </w:r>
      <w:r w:rsidRPr="000C5C1E">
        <w:rPr>
          <w:rFonts w:ascii="Times New Roman" w:hAnsi="Times New Roman" w:cs="Times New Roman"/>
          <w:sz w:val="24"/>
          <w:szCs w:val="24"/>
          <w:lang w:val="ky-KG"/>
        </w:rPr>
        <w:t>ирригациялык тармактарды, үйдү жана үй жанындагы участкаларды күтүү тартибин белгилөө;</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17) </w:t>
      </w:r>
      <w:r w:rsidRPr="000C5C1E">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аймагында көрктөндүрүү, соода, сырткы жарнактарды жана маалыматтарды жайгаштыруу эрежелерин бекитүү;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18) </w:t>
      </w:r>
      <w:r w:rsidRPr="000C5C1E">
        <w:rPr>
          <w:rFonts w:ascii="Times New Roman" w:hAnsi="Times New Roman" w:cs="Times New Roman"/>
          <w:sz w:val="24"/>
          <w:szCs w:val="24"/>
          <w:lang w:val="ky-KG"/>
        </w:rPr>
        <w:t>башка жергиликтүү кеңештер менен кызматташуу жана тажрыйба алмашуу боюнча иштерди уюштуруу;</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19) </w:t>
      </w:r>
      <w:r w:rsidRPr="000C5C1E">
        <w:rPr>
          <w:rFonts w:ascii="Times New Roman" w:hAnsi="Times New Roman" w:cs="Times New Roman"/>
          <w:sz w:val="24"/>
          <w:szCs w:val="24"/>
          <w:lang w:val="ky-KG"/>
        </w:rPr>
        <w:t xml:space="preserve">айыл аймагынын тургундарынын тарыхый жана маданий салттарын сактоо жана өнүктүрүү, маданияттын муниципалдык мекемелерин өнүктүрүү боюнча </w:t>
      </w:r>
      <w:r>
        <w:rPr>
          <w:rFonts w:ascii="Times New Roman" w:hAnsi="Times New Roman" w:cs="Times New Roman"/>
          <w:sz w:val="24"/>
          <w:szCs w:val="24"/>
          <w:lang w:val="ky-KG"/>
        </w:rPr>
        <w:t xml:space="preserve"> программаларын</w:t>
      </w:r>
      <w:r w:rsidRPr="000C5C1E">
        <w:rPr>
          <w:rFonts w:ascii="Times New Roman" w:hAnsi="Times New Roman" w:cs="Times New Roman"/>
          <w:sz w:val="24"/>
          <w:szCs w:val="24"/>
          <w:lang w:val="ky-KG"/>
        </w:rPr>
        <w:t xml:space="preserve"> планын бекитүү;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20) </w:t>
      </w:r>
      <w:r w:rsidRPr="000C5C1E">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аймагында айлана-чөйрөнү коргоо жана санитардык тазалоону контролдоо, тазалыкты жана тартипти сактоо боюнча иш-чаралардын планын бекитүү;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w:t>
      </w:r>
      <w:r w:rsidRPr="000C5C1E">
        <w:rPr>
          <w:rFonts w:ascii="Times New Roman" w:hAnsi="Times New Roman" w:cs="Times New Roman"/>
          <w:sz w:val="24"/>
          <w:szCs w:val="24"/>
          <w:lang w:val="ky-KG"/>
        </w:rPr>
        <w:t>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22)</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жергиликтүү маанидеги маселелер боюнча жыйындарды, коомдук угууларды, курултайларды өткөрүү боюнча ар жылдык планын бекитүү;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23) </w:t>
      </w:r>
      <w:r w:rsidRPr="000C5C1E">
        <w:rPr>
          <w:rFonts w:ascii="Times New Roman" w:hAnsi="Times New Roman" w:cs="Times New Roman"/>
          <w:sz w:val="24"/>
          <w:szCs w:val="24"/>
          <w:lang w:val="ky-KG"/>
        </w:rPr>
        <w:t>жергиликтүү коомдоштуктун Уставын бекитүү, анын жоболорунун аткарылышын көзөмөлдөө;</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24) </w:t>
      </w:r>
      <w:r w:rsidRPr="000C5C1E">
        <w:rPr>
          <w:rFonts w:ascii="Times New Roman" w:hAnsi="Times New Roman" w:cs="Times New Roman"/>
          <w:sz w:val="24"/>
          <w:szCs w:val="24"/>
          <w:lang w:val="ky-KG"/>
        </w:rPr>
        <w:t>айыл аймагынын артыкчылыктуу көйгөйлөрүн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w:t>
      </w:r>
      <w:r w:rsidRPr="000C5C1E">
        <w:rPr>
          <w:rFonts w:ascii="Times New Roman" w:hAnsi="Times New Roman" w:cs="Times New Roman"/>
          <w:sz w:val="24"/>
          <w:szCs w:val="24"/>
          <w:lang w:val="ky-KG"/>
        </w:rPr>
        <w:t>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26) </w:t>
      </w:r>
      <w:r w:rsidRPr="000C5C1E">
        <w:rPr>
          <w:rFonts w:ascii="Times New Roman" w:hAnsi="Times New Roman" w:cs="Times New Roman"/>
          <w:sz w:val="24"/>
          <w:szCs w:val="24"/>
          <w:lang w:val="ky-KG"/>
        </w:rPr>
        <w:t>өзүнүн карамагына кирген маселелер боюнча коомдук пикирди эсепке алуу үчүн коомдук угууларды өткөрүү, алардын жыйынтыгы боюнча көрүлүүчү чараларды айыл өкмөтунө тапшыруу;</w:t>
      </w:r>
    </w:p>
    <w:p w:rsidR="003524C1" w:rsidRPr="000C5C1E"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27) </w:t>
      </w:r>
      <w:r w:rsidRPr="000C5C1E">
        <w:rPr>
          <w:rFonts w:ascii="Times New Roman" w:hAnsi="Times New Roman" w:cs="Times New Roman"/>
          <w:sz w:val="24"/>
          <w:szCs w:val="24"/>
          <w:lang w:val="ky-KG"/>
        </w:rPr>
        <w:t>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rsidR="003524C1" w:rsidRPr="00F61622" w:rsidRDefault="003524C1" w:rsidP="003524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y-KG"/>
        </w:rPr>
        <w:t>28</w:t>
      </w:r>
      <w:r>
        <w:rPr>
          <w:rFonts w:ascii="Times New Roman" w:hAnsi="Times New Roman" w:cs="Times New Roman"/>
          <w:sz w:val="24"/>
          <w:szCs w:val="24"/>
        </w:rPr>
        <w:t>)</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ылайык башка 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чечүү.</w:t>
      </w:r>
    </w:p>
    <w:p w:rsidR="003524C1" w:rsidRPr="00F61622" w:rsidRDefault="003524C1" w:rsidP="003524C1">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w:t>
      </w:r>
    </w:p>
    <w:p w:rsidR="003524C1" w:rsidRDefault="003524C1" w:rsidP="003524C1">
      <w:pPr>
        <w:spacing w:after="0" w:line="240" w:lineRule="auto"/>
        <w:ind w:firstLine="709"/>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СТРУКТУРАСЫ ЖАНА ОРГАНДАРЫ</w:t>
      </w:r>
    </w:p>
    <w:p w:rsidR="003524C1" w:rsidRDefault="003524C1" w:rsidP="003524C1">
      <w:pPr>
        <w:spacing w:after="0" w:line="240" w:lineRule="auto"/>
        <w:rPr>
          <w:rFonts w:ascii="Times New Roman" w:hAnsi="Times New Roman" w:cs="Times New Roman"/>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  Айылдык 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төрагасы</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 орун басары</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3.1.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ичинен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мөөнөтүнө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шайланат.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3.2.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депутаттык топко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таандык. </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кылуучуга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жүргүзүлөт.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3.4. </w:t>
      </w:r>
      <w:r w:rsidRPr="000142B8">
        <w:rPr>
          <w:rFonts w:ascii="Times New Roman" w:hAnsi="Times New Roman" w:cs="Times New Roman"/>
          <w:sz w:val="24"/>
          <w:szCs w:val="24"/>
          <w:lang w:val="ky-KG"/>
        </w:rPr>
        <w:t>Талапкерди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арызда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ртөрагалык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күбөлөндүрүлөт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берилет.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3.5.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сүйлөйт, 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суроолоруна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 берет.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сүйлөөүчүн ага</w:t>
      </w:r>
      <w:r>
        <w:rPr>
          <w:rFonts w:ascii="Times New Roman" w:hAnsi="Times New Roman" w:cs="Times New Roman"/>
          <w:sz w:val="24"/>
          <w:szCs w:val="24"/>
          <w:lang w:val="ky-KG"/>
        </w:rPr>
        <w:t xml:space="preserve"> 3 </w:t>
      </w:r>
      <w:r w:rsidRPr="000142B8">
        <w:rPr>
          <w:rFonts w:ascii="Times New Roman" w:hAnsi="Times New Roman" w:cs="Times New Roman"/>
          <w:sz w:val="24"/>
          <w:szCs w:val="24"/>
          <w:lang w:val="ky-KG"/>
        </w:rPr>
        <w:t>мүнөткө, суроолорго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5</w:t>
      </w:r>
      <w:r w:rsidRPr="000142B8">
        <w:rPr>
          <w:rFonts w:ascii="Times New Roman" w:hAnsi="Times New Roman" w:cs="Times New Roman"/>
          <w:sz w:val="24"/>
          <w:szCs w:val="24"/>
          <w:lang w:val="ky-KG"/>
        </w:rPr>
        <w:t xml:space="preserve"> мүнөткө, корутунду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сөзсүйлөө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w:t>
      </w:r>
      <w:r>
        <w:rPr>
          <w:rFonts w:ascii="Times New Roman" w:hAnsi="Times New Roman" w:cs="Times New Roman"/>
          <w:sz w:val="24"/>
          <w:szCs w:val="24"/>
          <w:lang w:val="ky-KG"/>
        </w:rPr>
        <w:t xml:space="preserve">3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берилет.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3.6</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башталганга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 кое алат, бул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кылуучуга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бергенге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тапкерлигин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арызынжөнөтөт. Өзүн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берүүсүз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3.7. Талкуулоо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токтотулгандан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маалыматты (Ф.А.А)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киргизет.</w:t>
      </w:r>
    </w:p>
    <w:p w:rsidR="003524C1" w:rsidRPr="00F61622"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3.8.</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rsidR="003524C1" w:rsidRPr="00F61622" w:rsidRDefault="003524C1" w:rsidP="003524C1">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Айылдык кеңештин депутаттарынын жалпы санынын көпчүлүк добушун алган талапкер төрага болуп шайланды деп эсептелет.</w:t>
      </w:r>
    </w:p>
    <w:p w:rsidR="003524C1" w:rsidRPr="00F61622" w:rsidRDefault="003524C1" w:rsidP="003524C1">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Эгерде:</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rsidR="003524C1" w:rsidRPr="00524C23"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Айылдык кеңештин төрагасын шайлоо, эгерде:</w:t>
      </w:r>
    </w:p>
    <w:p w:rsidR="003524C1" w:rsidRPr="00F61622" w:rsidRDefault="003524C1" w:rsidP="003524C1">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кворумдун жоктугунан улам эки жолу болбой калса, кайра шайлоо өткөрүлөт;</w:t>
      </w:r>
    </w:p>
    <w:p w:rsidR="003524C1" w:rsidRPr="00F61622" w:rsidRDefault="003524C1" w:rsidP="003524C1">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 эки жолу өткөрүлсө, бирок талапкерлер добуштардын зарыл санын албай калса, кайра шайлоо өткөрүлөт.</w:t>
      </w:r>
    </w:p>
    <w:p w:rsidR="003524C1" w:rsidRDefault="003524C1" w:rsidP="003524C1">
      <w:pPr>
        <w:spacing w:after="0" w:line="240" w:lineRule="auto"/>
        <w:ind w:firstLine="709"/>
        <w:jc w:val="center"/>
        <w:rPr>
          <w:rFonts w:ascii="Times New Roman" w:hAnsi="Times New Roman" w:cs="Times New Roman"/>
          <w:b/>
          <w:bCs/>
          <w:sz w:val="24"/>
          <w:szCs w:val="24"/>
          <w:lang w:val="ky-KG"/>
        </w:rPr>
      </w:pPr>
    </w:p>
    <w:p w:rsidR="003524C1" w:rsidRDefault="003524C1" w:rsidP="003524C1">
      <w:pPr>
        <w:spacing w:after="0" w:line="240" w:lineRule="auto"/>
        <w:ind w:firstLine="709"/>
        <w:jc w:val="center"/>
        <w:rPr>
          <w:rFonts w:ascii="Times New Roman" w:hAnsi="Times New Roman" w:cs="Times New Roman"/>
          <w:b/>
          <w:bCs/>
          <w:sz w:val="24"/>
          <w:szCs w:val="24"/>
          <w:lang w:val="ky-KG"/>
        </w:rPr>
      </w:pPr>
      <w:r w:rsidRPr="00F61622">
        <w:rPr>
          <w:rFonts w:ascii="Times New Roman" w:hAnsi="Times New Roman" w:cs="Times New Roman"/>
          <w:b/>
          <w:bCs/>
          <w:sz w:val="24"/>
          <w:szCs w:val="24"/>
          <w:lang w:val="ky-KG"/>
        </w:rPr>
        <w:t>4. Айылдык кеңештин төрагасынын ыйгарым укуктары</w:t>
      </w:r>
    </w:p>
    <w:p w:rsidR="003524C1" w:rsidRPr="00F61622" w:rsidRDefault="003524C1" w:rsidP="003524C1">
      <w:pPr>
        <w:spacing w:after="0" w:line="240" w:lineRule="auto"/>
        <w:ind w:firstLine="709"/>
        <w:jc w:val="center"/>
        <w:rPr>
          <w:rFonts w:ascii="Times New Roman" w:hAnsi="Times New Roman" w:cs="Times New Roman"/>
          <w:sz w:val="24"/>
          <w:szCs w:val="24"/>
          <w:lang w:val="ky-KG"/>
        </w:rPr>
      </w:pPr>
    </w:p>
    <w:p w:rsidR="003524C1" w:rsidRPr="00F61622" w:rsidRDefault="003524C1" w:rsidP="003524C1">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4.1. Айылдык кеңештин төрагасы:</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планын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чыгарат;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жетекчилик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 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 ала кароо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корутундуларды (чечимдерди) чыгарып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жөнөтөт;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кароосуна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чыгарылган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даярдыгын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көзөмөлдөйт;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түзөт;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токтомдоруна кол коет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жарыяланышына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көзөмөл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убактылуу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координациялайт;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төрагасынын орун басарынын/орун басарларынын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(убактылуу) комиссияларынын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өзмилдеттерин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аткаруусун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көзөмөлдөйт;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депутаттарга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өздөрүнүн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жүзөгө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ашырууга, жарандарды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алуусуна, шайлоочулардын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алдында отчет берүүсүнө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көмөктөшөт, 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милдеттерин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жүзөгө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байланышкан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карайт;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ачык-айкындыгын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өзалдынча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 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бирикмелер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мамиледе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атынанчыгат;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коомдоштуктар, аймактык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өзалдынча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бөлүмдөрү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тиешелүү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жайгашкан башка юридикалык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жактар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 ара аракеттерин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аброюн, депутаттардын ар-намысын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кадыр-баркын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коргоо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сактоо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чараларды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алат;</w:t>
      </w:r>
    </w:p>
    <w:p w:rsidR="003524C1" w:rsidRPr="000142B8" w:rsidRDefault="003524C1" w:rsidP="003524C1">
      <w:pPr>
        <w:spacing w:after="0" w:line="240" w:lineRule="auto"/>
        <w:ind w:firstLine="709"/>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-мыйзамдарга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ылайык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сыйлыктары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сыйлоо, ардак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наамдарын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өтүнүч берет;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ушул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жана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ченемдик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ылайык башка маселелерди чечет.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4.2.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компетенциясынын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чектеринде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тескеме (буйрук)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чыгарат. Төраганын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тескемеси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карама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келген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 ал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сессиясында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жокко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чыгарылышы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5. 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кеңештин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төрагасынын орун басары</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3743AD" w:rsidRDefault="003524C1" w:rsidP="003524C1">
      <w:pPr>
        <w:spacing w:after="0" w:line="240" w:lineRule="auto"/>
        <w:ind w:firstLine="708"/>
        <w:jc w:val="both"/>
        <w:rPr>
          <w:rFonts w:ascii="Times New Roman" w:hAnsi="Times New Roman" w:cs="Times New Roman"/>
          <w:sz w:val="24"/>
          <w:szCs w:val="24"/>
          <w:lang w:val="ky-KG"/>
        </w:rPr>
      </w:pPr>
      <w:r w:rsidRPr="00F61622">
        <w:rPr>
          <w:rFonts w:ascii="Times New Roman" w:hAnsi="Times New Roman" w:cs="Times New Roman"/>
          <w:sz w:val="24"/>
          <w:szCs w:val="24"/>
        </w:rPr>
        <w:t>5.1.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 орун басары/басарлары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укугунун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мөөнөтүнө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сессиясында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ичинен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жалпысанынын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көпчүлүк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шайланат.</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төрагасынын орун басарын/басарларын</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шайлоодо</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ачык же жабык</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болоорун</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ошол</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депутаттар чечет.</w:t>
      </w:r>
    </w:p>
    <w:p w:rsidR="003524C1" w:rsidRPr="003743AD" w:rsidRDefault="003524C1" w:rsidP="003524C1">
      <w:pPr>
        <w:spacing w:after="0" w:line="240" w:lineRule="auto"/>
        <w:jc w:val="both"/>
        <w:rPr>
          <w:rFonts w:ascii="Times New Roman" w:hAnsi="Times New Roman" w:cs="Times New Roman"/>
          <w:sz w:val="24"/>
          <w:szCs w:val="24"/>
          <w:lang w:val="ky-KG"/>
        </w:rPr>
      </w:pPr>
      <w:r w:rsidRPr="003743AD">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3743AD">
        <w:rPr>
          <w:rFonts w:ascii="Times New Roman" w:hAnsi="Times New Roman" w:cs="Times New Roman"/>
          <w:sz w:val="24"/>
          <w:szCs w:val="24"/>
          <w:lang w:val="ky-KG"/>
        </w:rPr>
        <w:t xml:space="preserve">төрагасынын </w:t>
      </w:r>
      <w:r>
        <w:rPr>
          <w:rFonts w:ascii="Times New Roman" w:hAnsi="Times New Roman" w:cs="Times New Roman"/>
          <w:sz w:val="24"/>
          <w:szCs w:val="24"/>
          <w:lang w:val="ky-KG"/>
        </w:rPr>
        <w:t xml:space="preserve">1 </w:t>
      </w:r>
      <w:r w:rsidRPr="003743AD">
        <w:rPr>
          <w:rFonts w:ascii="Times New Roman" w:hAnsi="Times New Roman" w:cs="Times New Roman"/>
          <w:sz w:val="24"/>
          <w:szCs w:val="24"/>
          <w:lang w:val="ky-KG"/>
        </w:rPr>
        <w:t>орун басары болот.</w:t>
      </w:r>
    </w:p>
    <w:p w:rsidR="003524C1" w:rsidRPr="00B50F3B" w:rsidRDefault="003524C1" w:rsidP="003524C1">
      <w:pPr>
        <w:spacing w:after="0" w:line="240" w:lineRule="auto"/>
        <w:ind w:firstLine="708"/>
        <w:jc w:val="both"/>
        <w:rPr>
          <w:rFonts w:ascii="Times New Roman" w:hAnsi="Times New Roman" w:cs="Times New Roman"/>
          <w:sz w:val="24"/>
          <w:szCs w:val="24"/>
          <w:lang w:val="ky-KG"/>
        </w:rPr>
      </w:pPr>
      <w:r w:rsidRPr="00B50F3B">
        <w:rPr>
          <w:rFonts w:ascii="Times New Roman" w:hAnsi="Times New Roman" w:cs="Times New Roman"/>
          <w:sz w:val="24"/>
          <w:szCs w:val="24"/>
          <w:lang w:val="ky-KG"/>
        </w:rPr>
        <w:t>5.2. Айылдык</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төрагасынын орун басары</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ишин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коомдук</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башталышта</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аткарат.</w:t>
      </w:r>
    </w:p>
    <w:p w:rsidR="003524C1" w:rsidRPr="00B50F3B" w:rsidRDefault="003524C1" w:rsidP="003524C1">
      <w:pPr>
        <w:spacing w:after="0" w:line="240" w:lineRule="auto"/>
        <w:ind w:firstLine="708"/>
        <w:jc w:val="both"/>
        <w:rPr>
          <w:rFonts w:ascii="Times New Roman" w:hAnsi="Times New Roman" w:cs="Times New Roman"/>
          <w:sz w:val="24"/>
          <w:szCs w:val="24"/>
          <w:lang w:val="ky-KG"/>
        </w:rPr>
      </w:pPr>
      <w:r w:rsidRPr="00B50F3B">
        <w:rPr>
          <w:rFonts w:ascii="Times New Roman" w:hAnsi="Times New Roman" w:cs="Times New Roman"/>
          <w:sz w:val="24"/>
          <w:szCs w:val="24"/>
          <w:lang w:val="ky-KG"/>
        </w:rPr>
        <w:t>5.3. Айылдык</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төрагасынын орун басары:</w:t>
      </w:r>
    </w:p>
    <w:p w:rsidR="003524C1" w:rsidRPr="00B50F3B" w:rsidRDefault="003524C1" w:rsidP="003524C1">
      <w:pPr>
        <w:spacing w:after="0" w:line="240" w:lineRule="auto"/>
        <w:ind w:firstLine="708"/>
        <w:jc w:val="both"/>
        <w:rPr>
          <w:rFonts w:ascii="Times New Roman" w:hAnsi="Times New Roman" w:cs="Times New Roman"/>
          <w:sz w:val="24"/>
          <w:szCs w:val="24"/>
          <w:lang w:val="ky-KG"/>
        </w:rPr>
      </w:pPr>
      <w:r w:rsidRPr="00B50F3B">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тапшырмаларын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аткарат;</w:t>
      </w:r>
    </w:p>
    <w:p w:rsidR="003524C1" w:rsidRPr="00B50F3B" w:rsidRDefault="003524C1" w:rsidP="003524C1">
      <w:pPr>
        <w:spacing w:after="0" w:line="240" w:lineRule="auto"/>
        <w:ind w:firstLine="708"/>
        <w:jc w:val="both"/>
        <w:rPr>
          <w:rFonts w:ascii="Times New Roman" w:hAnsi="Times New Roman" w:cs="Times New Roman"/>
          <w:sz w:val="24"/>
          <w:szCs w:val="24"/>
          <w:lang w:val="ky-KG"/>
        </w:rPr>
      </w:pPr>
      <w:r w:rsidRPr="00B50F3B">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төрагасы жок болгон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учурда же ал өзүнүн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иш-милдеттерин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аткарууга</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мүмкүн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болбой калган учурда</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төраганын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иш-милдеттерин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аткарат, ошондой эле төраганын</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тапшыруусу</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сессияларды</w:t>
      </w:r>
      <w:r>
        <w:rPr>
          <w:rFonts w:ascii="Times New Roman" w:hAnsi="Times New Roman" w:cs="Times New Roman"/>
          <w:sz w:val="24"/>
          <w:szCs w:val="24"/>
          <w:lang w:val="ky-KG"/>
        </w:rPr>
        <w:t xml:space="preserve"> </w:t>
      </w:r>
      <w:r w:rsidRPr="00B50F3B">
        <w:rPr>
          <w:rFonts w:ascii="Times New Roman" w:hAnsi="Times New Roman" w:cs="Times New Roman"/>
          <w:sz w:val="24"/>
          <w:szCs w:val="24"/>
          <w:lang w:val="ky-KG"/>
        </w:rPr>
        <w:t>алыпбарат;</w:t>
      </w:r>
    </w:p>
    <w:p w:rsidR="003524C1" w:rsidRPr="00B50F3B" w:rsidRDefault="003524C1" w:rsidP="003524C1">
      <w:pPr>
        <w:spacing w:after="0" w:line="240" w:lineRule="auto"/>
        <w:jc w:val="center"/>
        <w:rPr>
          <w:rFonts w:ascii="Times New Roman" w:hAnsi="Times New Roman" w:cs="Times New Roman"/>
          <w:b/>
          <w:bCs/>
          <w:sz w:val="24"/>
          <w:szCs w:val="24"/>
          <w:lang w:val="ky-KG"/>
        </w:rPr>
      </w:pPr>
    </w:p>
    <w:p w:rsidR="003524C1" w:rsidRPr="00566F1D" w:rsidRDefault="003524C1" w:rsidP="003524C1">
      <w:pPr>
        <w:spacing w:after="0" w:line="240" w:lineRule="auto"/>
        <w:jc w:val="center"/>
        <w:rPr>
          <w:rFonts w:ascii="Times New Roman" w:hAnsi="Times New Roman" w:cs="Times New Roman"/>
          <w:b/>
          <w:bCs/>
          <w:sz w:val="24"/>
          <w:szCs w:val="24"/>
          <w:lang w:val="ky-KG"/>
        </w:rPr>
      </w:pPr>
      <w:r w:rsidRPr="00566F1D">
        <w:rPr>
          <w:rFonts w:ascii="Times New Roman" w:hAnsi="Times New Roman" w:cs="Times New Roman"/>
          <w:b/>
          <w:bCs/>
          <w:sz w:val="24"/>
          <w:szCs w:val="24"/>
          <w:lang w:val="ky-KG"/>
        </w:rPr>
        <w:lastRenderedPageBreak/>
        <w:t>6. Айылдык кеңештин</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төрагасынын</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анын орун басарынын</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ыйгарым</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укуктарын</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мөөнөтүнөн</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мурда</w:t>
      </w:r>
      <w:r>
        <w:rPr>
          <w:rFonts w:ascii="Times New Roman" w:hAnsi="Times New Roman" w:cs="Times New Roman"/>
          <w:b/>
          <w:bCs/>
          <w:sz w:val="24"/>
          <w:szCs w:val="24"/>
          <w:lang w:val="ky-KG"/>
        </w:rPr>
        <w:t xml:space="preserve"> </w:t>
      </w:r>
      <w:r w:rsidRPr="00566F1D">
        <w:rPr>
          <w:rFonts w:ascii="Times New Roman" w:hAnsi="Times New Roman" w:cs="Times New Roman"/>
          <w:b/>
          <w:bCs/>
          <w:sz w:val="24"/>
          <w:szCs w:val="24"/>
          <w:lang w:val="ky-KG"/>
        </w:rPr>
        <w:t>токтотуу</w:t>
      </w:r>
    </w:p>
    <w:p w:rsidR="003524C1" w:rsidRPr="00566F1D" w:rsidRDefault="003524C1" w:rsidP="003524C1">
      <w:pPr>
        <w:spacing w:after="0" w:line="240" w:lineRule="auto"/>
        <w:jc w:val="center"/>
        <w:rPr>
          <w:rFonts w:ascii="Times New Roman" w:hAnsi="Times New Roman" w:cs="Times New Roman"/>
          <w:sz w:val="24"/>
          <w:szCs w:val="24"/>
          <w:lang w:val="ky-KG"/>
        </w:rPr>
      </w:pPr>
    </w:p>
    <w:p w:rsidR="003524C1" w:rsidRPr="00566F1D" w:rsidRDefault="003524C1" w:rsidP="003524C1">
      <w:pPr>
        <w:spacing w:after="0" w:line="240" w:lineRule="auto"/>
        <w:ind w:firstLine="708"/>
        <w:jc w:val="both"/>
        <w:rPr>
          <w:rFonts w:ascii="Times New Roman" w:hAnsi="Times New Roman" w:cs="Times New Roman"/>
          <w:sz w:val="24"/>
          <w:szCs w:val="24"/>
          <w:lang w:val="ky-KG"/>
        </w:rPr>
      </w:pPr>
      <w:r w:rsidRPr="00566F1D">
        <w:rPr>
          <w:rFonts w:ascii="Times New Roman" w:hAnsi="Times New Roman" w:cs="Times New Roman"/>
          <w:sz w:val="24"/>
          <w:szCs w:val="24"/>
          <w:lang w:val="ky-KG"/>
        </w:rPr>
        <w:t>6.1. Айылдык</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анын орун басары/басарлары</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жеке</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өтүнүчү</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боюнча, ошондой эле алар</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өздөрүнүн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милдеттерин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аткара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албай калган шарттарга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байланыштуу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мөөнөтүнөн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токтотот.</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Мындай</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анын орун басары</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мөөнөтүнөн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токтотуу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маселесин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жазуу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жүзүндө</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кеңешке</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кайрылат.</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Мындай</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ачык</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өтүнүч</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алынат.</w:t>
      </w:r>
    </w:p>
    <w:p w:rsidR="003524C1" w:rsidRPr="00566F1D" w:rsidRDefault="003524C1" w:rsidP="003524C1">
      <w:pPr>
        <w:spacing w:after="0" w:line="240" w:lineRule="auto"/>
        <w:ind w:firstLine="708"/>
        <w:jc w:val="both"/>
        <w:rPr>
          <w:rFonts w:ascii="Times New Roman" w:hAnsi="Times New Roman" w:cs="Times New Roman"/>
          <w:sz w:val="24"/>
          <w:szCs w:val="24"/>
          <w:lang w:val="ky-KG"/>
        </w:rPr>
      </w:pPr>
      <w:r w:rsidRPr="00566F1D">
        <w:rPr>
          <w:rFonts w:ascii="Times New Roman" w:hAnsi="Times New Roman" w:cs="Times New Roman"/>
          <w:sz w:val="24"/>
          <w:szCs w:val="24"/>
          <w:lang w:val="ky-KG"/>
        </w:rPr>
        <w:t>6.2. Өздөрүнүн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милдеттерин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аткарбаган же талаптагыдай</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аткарбаган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сессиясында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жашыруун (же ачык) добуш</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жолу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төрагасы, төрагасынын орун басары</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ээлеген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ордунан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мөөнөтүнөн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бошотулушу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мүмкүн. Айылдык</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төрагасын, төраганын орун басарын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мөөнөтүнөн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бошотуу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эң кем дегенде</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үчтөн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биринин</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демилгеси</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566F1D">
        <w:rPr>
          <w:rFonts w:ascii="Times New Roman" w:hAnsi="Times New Roman" w:cs="Times New Roman"/>
          <w:sz w:val="24"/>
          <w:szCs w:val="24"/>
          <w:lang w:val="ky-KG"/>
        </w:rPr>
        <w:t>киргизилет.</w:t>
      </w:r>
    </w:p>
    <w:p w:rsidR="003524C1" w:rsidRPr="00D06F6E" w:rsidRDefault="003524C1" w:rsidP="003524C1">
      <w:pPr>
        <w:spacing w:after="0" w:line="240" w:lineRule="auto"/>
        <w:ind w:firstLine="708"/>
        <w:jc w:val="both"/>
        <w:rPr>
          <w:rFonts w:ascii="Times New Roman" w:hAnsi="Times New Roman" w:cs="Times New Roman"/>
          <w:sz w:val="24"/>
          <w:szCs w:val="24"/>
          <w:lang w:val="ky-KG"/>
        </w:rPr>
      </w:pPr>
      <w:r w:rsidRPr="00D06F6E">
        <w:rPr>
          <w:rFonts w:ascii="Times New Roman" w:hAnsi="Times New Roman" w:cs="Times New Roman"/>
          <w:sz w:val="24"/>
          <w:szCs w:val="24"/>
          <w:lang w:val="ky-KG"/>
        </w:rPr>
        <w:t>6.3. Айылдык</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төрагасын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мөөнөтүнөн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бошотуу</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үчтөн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экиден кем эмесинин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добуштары</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менен, ал эми</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төраганын орун басарын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мөөнөтүнөн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бошотуу</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чечим, депутаттардын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алынат. Бул</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ачык же жашыруун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болушун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ушул</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Регламентте</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белгиленген</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D06F6E">
        <w:rPr>
          <w:rFonts w:ascii="Times New Roman" w:hAnsi="Times New Roman" w:cs="Times New Roman"/>
          <w:sz w:val="24"/>
          <w:szCs w:val="24"/>
          <w:lang w:val="ky-KG"/>
        </w:rPr>
        <w:t xml:space="preserve">аныкталат. </w:t>
      </w:r>
    </w:p>
    <w:p w:rsidR="003524C1" w:rsidRPr="00D06F6E" w:rsidRDefault="003524C1" w:rsidP="003524C1">
      <w:pPr>
        <w:spacing w:after="0" w:line="240" w:lineRule="auto"/>
        <w:jc w:val="center"/>
        <w:rPr>
          <w:rFonts w:ascii="Times New Roman" w:hAnsi="Times New Roman" w:cs="Times New Roman"/>
          <w:b/>
          <w:bCs/>
          <w:sz w:val="24"/>
          <w:szCs w:val="24"/>
          <w:lang w:val="ky-KG"/>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7. 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кеңештин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туруктуу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убактылуу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комиссиялары</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7.1. </w:t>
      </w:r>
      <w:proofErr w:type="gramStart"/>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карамагына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алдын ала кароо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даярдоо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 ошондой эле 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жүзөгө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 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аймагында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жайгашкан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мекемелер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уюмдар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контролдук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түзүлөт. Зарыл болгон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ошондой эле убактылуу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түзүлүшү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roofErr w:type="gramEnd"/>
    </w:p>
    <w:p w:rsidR="003524C1" w:rsidRPr="00F61622" w:rsidRDefault="003524C1" w:rsidP="003524C1">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карамагына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тиешелүү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алдын ала каралбай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туруп, сессияда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мүмкүнэмес.</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7.2.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түзүмдүк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бө</w:t>
      </w:r>
      <w:proofErr w:type="gramStart"/>
      <w:r w:rsidRPr="00F61622">
        <w:rPr>
          <w:rFonts w:ascii="Times New Roman" w:hAnsi="Times New Roman" w:cs="Times New Roman"/>
          <w:sz w:val="24"/>
          <w:szCs w:val="24"/>
        </w:rPr>
        <w:t>л</w:t>
      </w:r>
      <w:proofErr w:type="gramEnd"/>
      <w:r w:rsidRPr="00F61622">
        <w:rPr>
          <w:rFonts w:ascii="Times New Roman" w:hAnsi="Times New Roman" w:cs="Times New Roman"/>
          <w:sz w:val="24"/>
          <w:szCs w:val="24"/>
        </w:rPr>
        <w:t>үгү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болуп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саналат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укугунун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мөөнөтүнө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түзүлөт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санынын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көпчүлүк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бекитилет.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7.3.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ичинен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түзүлөт.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курамына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 орун басары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шайлана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албайт.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7.4.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сандык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курамы: </w:t>
      </w:r>
      <w:r>
        <w:rPr>
          <w:rFonts w:ascii="Times New Roman" w:hAnsi="Times New Roman" w:cs="Times New Roman"/>
          <w:sz w:val="24"/>
          <w:szCs w:val="24"/>
          <w:lang w:val="ky-KG"/>
        </w:rPr>
        <w:t xml:space="preserve">3 </w:t>
      </w:r>
      <w:r w:rsidRPr="00F61622">
        <w:rPr>
          <w:rFonts w:ascii="Times New Roman" w:hAnsi="Times New Roman" w:cs="Times New Roman"/>
          <w:sz w:val="24"/>
          <w:szCs w:val="24"/>
        </w:rPr>
        <w:t>депутаттан кем болбоого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жана </w:t>
      </w:r>
      <w:r>
        <w:rPr>
          <w:rFonts w:ascii="Times New Roman" w:hAnsi="Times New Roman" w:cs="Times New Roman"/>
          <w:sz w:val="24"/>
          <w:szCs w:val="24"/>
          <w:lang w:val="ky-KG"/>
        </w:rPr>
        <w:t xml:space="preserve">7 </w:t>
      </w:r>
      <w:r w:rsidRPr="00F61622">
        <w:rPr>
          <w:rFonts w:ascii="Times New Roman" w:hAnsi="Times New Roman" w:cs="Times New Roman"/>
          <w:sz w:val="24"/>
          <w:szCs w:val="24"/>
        </w:rPr>
        <w:t>депутаттан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w:t>
      </w:r>
      <w:proofErr w:type="gramStart"/>
      <w:r w:rsidRPr="00F61622">
        <w:rPr>
          <w:rFonts w:ascii="Times New Roman" w:hAnsi="Times New Roman" w:cs="Times New Roman"/>
          <w:sz w:val="24"/>
          <w:szCs w:val="24"/>
        </w:rPr>
        <w:t>п</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болбооготийиш.</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7.5.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депутаты 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гана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бирдей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укукка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ээ. Комиссия мүчөсүнүн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өтүнүчү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боюнча,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ага 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мүмкүндүк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бербеген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жагдайларга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байланыштуу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мөөнөтүнөн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токтотулушу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7.6.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өздөрүнүн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курамынан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жалпысанынын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көпчүлүк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орун басарын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шайлашат. </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7.7.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орун басары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талаптагыдай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аткарбаган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көпчүлүк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жаңыдан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шайланышы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7.8.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алдында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жоопкер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ага отчет берет. Кезектеги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аяктагандан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кийин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өзүнү</w:t>
      </w:r>
      <w:proofErr w:type="gramStart"/>
      <w:r w:rsidRPr="00F61622">
        <w:rPr>
          <w:rFonts w:ascii="Times New Roman" w:hAnsi="Times New Roman" w:cs="Times New Roman"/>
          <w:sz w:val="24"/>
          <w:szCs w:val="24"/>
        </w:rPr>
        <w:t>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кеңешке отчет беришет.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7.9. 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мөөнөтүнүн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аралыгында, зарылчылыкка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жараша,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жаңы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түзүүгө, мурда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түзүлгөндөрдү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жоюуга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кайра түзүүгө, алардын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курамына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өзгөртүү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укугу бар.</w:t>
      </w:r>
    </w:p>
    <w:p w:rsidR="003524C1" w:rsidRPr="00F61622"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8. 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кеңештин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туруктуу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комиссияларынын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ыйгарым</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укуктары</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компетенцияларынын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чектеринде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карамагына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даярдоону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алдын ала кароону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ашырат, тийиштүү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корутунду же чечим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кароосуна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киргизет;</w:t>
      </w:r>
    </w:p>
    <w:p w:rsidR="003524C1" w:rsidRPr="00F61622" w:rsidRDefault="003524C1" w:rsidP="003524C1">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комиссиялары:</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тиешелүү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аймакта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социалдык-маданий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өндү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үштүк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инфраструктураны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өнүктүрүү, 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өзалдынча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башкаруунун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экономикалык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чыңдоо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киргизет;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чечимдердин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аткарылышына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контролду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ашырат;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илимпоздорду, адистерди, көз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карандысыз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эксперттерди, жарандык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коомдун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өкүлдө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коомдоштуктун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мүчөлөрүн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башка адамдарды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иш-аракеттеринин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майнаптуулугун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натыйжалуулугун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аныктоо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максатында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ченемдик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мониторингин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берүүнү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белгилеген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тартипте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жүргүзөт.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8.2.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комиссиялары</w:t>
      </w:r>
      <w:r>
        <w:rPr>
          <w:rFonts w:ascii="Times New Roman" w:hAnsi="Times New Roman" w:cs="Times New Roman"/>
          <w:sz w:val="24"/>
          <w:szCs w:val="24"/>
        </w:rPr>
        <w:t xml:space="preserve"> </w:t>
      </w:r>
      <w:r w:rsidRPr="00F61622">
        <w:rPr>
          <w:rFonts w:ascii="Times New Roman" w:hAnsi="Times New Roman" w:cs="Times New Roman"/>
          <w:sz w:val="24"/>
          <w:szCs w:val="24"/>
        </w:rPr>
        <w:t>өзүнүн</w:t>
      </w:r>
      <w:r>
        <w:rPr>
          <w:rFonts w:ascii="Times New Roman" w:hAnsi="Times New Roman" w:cs="Times New Roman"/>
          <w:sz w:val="24"/>
          <w:szCs w:val="24"/>
        </w:rPr>
        <w:t xml:space="preserve"> </w:t>
      </w:r>
      <w:r w:rsidRPr="00F61622">
        <w:rPr>
          <w:rFonts w:ascii="Times New Roman" w:hAnsi="Times New Roman" w:cs="Times New Roman"/>
          <w:sz w:val="24"/>
          <w:szCs w:val="24"/>
        </w:rPr>
        <w:t>карамагына</w:t>
      </w:r>
      <w:r>
        <w:rPr>
          <w:rFonts w:ascii="Times New Roman" w:hAnsi="Times New Roman" w:cs="Times New Roman"/>
          <w:sz w:val="24"/>
          <w:szCs w:val="24"/>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rPr>
        <w:t xml:space="preserve"> </w:t>
      </w:r>
      <w:r w:rsidRPr="00F61622">
        <w:rPr>
          <w:rFonts w:ascii="Times New Roman" w:hAnsi="Times New Roman" w:cs="Times New Roman"/>
          <w:sz w:val="24"/>
          <w:szCs w:val="24"/>
        </w:rPr>
        <w:t>айыл</w:t>
      </w:r>
      <w:r>
        <w:rPr>
          <w:rFonts w:ascii="Times New Roman" w:hAnsi="Times New Roman" w:cs="Times New Roman"/>
          <w:sz w:val="24"/>
          <w:szCs w:val="24"/>
        </w:rPr>
        <w:t xml:space="preserve"> </w:t>
      </w:r>
      <w:r w:rsidRPr="00F61622">
        <w:rPr>
          <w:rFonts w:ascii="Times New Roman" w:hAnsi="Times New Roman" w:cs="Times New Roman"/>
          <w:sz w:val="24"/>
          <w:szCs w:val="24"/>
        </w:rPr>
        <w:t>өкмөтунүн, муниципалдык</w:t>
      </w:r>
      <w:r>
        <w:rPr>
          <w:rFonts w:ascii="Times New Roman" w:hAnsi="Times New Roman" w:cs="Times New Roman"/>
          <w:sz w:val="24"/>
          <w:szCs w:val="24"/>
        </w:rPr>
        <w:t xml:space="preserve"> </w:t>
      </w:r>
      <w:r w:rsidRPr="00F61622">
        <w:rPr>
          <w:rFonts w:ascii="Times New Roman" w:hAnsi="Times New Roman" w:cs="Times New Roman"/>
          <w:sz w:val="24"/>
          <w:szCs w:val="24"/>
        </w:rPr>
        <w:t>ишканалардын</w:t>
      </w:r>
      <w:r>
        <w:rPr>
          <w:rFonts w:ascii="Times New Roman" w:hAnsi="Times New Roman" w:cs="Times New Roman"/>
          <w:sz w:val="24"/>
          <w:szCs w:val="24"/>
        </w:rPr>
        <w:t xml:space="preserve"> </w:t>
      </w:r>
      <w:r w:rsidRPr="00F61622">
        <w:rPr>
          <w:rFonts w:ascii="Times New Roman" w:hAnsi="Times New Roman" w:cs="Times New Roman"/>
          <w:sz w:val="24"/>
          <w:szCs w:val="24"/>
        </w:rPr>
        <w:t>жана</w:t>
      </w:r>
      <w:r>
        <w:rPr>
          <w:rFonts w:ascii="Times New Roman" w:hAnsi="Times New Roman" w:cs="Times New Roman"/>
          <w:sz w:val="24"/>
          <w:szCs w:val="24"/>
        </w:rPr>
        <w:t xml:space="preserve"> </w:t>
      </w:r>
      <w:r w:rsidRPr="00F61622">
        <w:rPr>
          <w:rFonts w:ascii="Times New Roman" w:hAnsi="Times New Roman" w:cs="Times New Roman"/>
          <w:sz w:val="24"/>
          <w:szCs w:val="24"/>
        </w:rPr>
        <w:t>мекемелердин</w:t>
      </w:r>
      <w:r>
        <w:rPr>
          <w:rFonts w:ascii="Times New Roman" w:hAnsi="Times New Roman" w:cs="Times New Roman"/>
          <w:sz w:val="24"/>
          <w:szCs w:val="24"/>
        </w:rPr>
        <w:t xml:space="preserve"> </w:t>
      </w:r>
      <w:r w:rsidRPr="00F61622">
        <w:rPr>
          <w:rFonts w:ascii="Times New Roman" w:hAnsi="Times New Roman" w:cs="Times New Roman"/>
          <w:sz w:val="24"/>
          <w:szCs w:val="24"/>
        </w:rPr>
        <w:t>жетекчилерин</w:t>
      </w:r>
      <w:r>
        <w:rPr>
          <w:rFonts w:ascii="Times New Roman" w:hAnsi="Times New Roman" w:cs="Times New Roman"/>
          <w:sz w:val="24"/>
          <w:szCs w:val="24"/>
        </w:rPr>
        <w:t xml:space="preserve"> </w:t>
      </w:r>
      <w:r w:rsidRPr="00F61622">
        <w:rPr>
          <w:rFonts w:ascii="Times New Roman" w:hAnsi="Times New Roman" w:cs="Times New Roman"/>
          <w:sz w:val="24"/>
          <w:szCs w:val="24"/>
        </w:rPr>
        <w:t>жана</w:t>
      </w:r>
      <w:r>
        <w:rPr>
          <w:rFonts w:ascii="Times New Roman" w:hAnsi="Times New Roman" w:cs="Times New Roman"/>
          <w:sz w:val="24"/>
          <w:szCs w:val="24"/>
        </w:rPr>
        <w:t xml:space="preserve"> </w:t>
      </w:r>
      <w:r w:rsidRPr="00F61622">
        <w:rPr>
          <w:rFonts w:ascii="Times New Roman" w:hAnsi="Times New Roman" w:cs="Times New Roman"/>
          <w:sz w:val="24"/>
          <w:szCs w:val="24"/>
        </w:rPr>
        <w:t>кызматкерлерин</w:t>
      </w:r>
      <w:r>
        <w:rPr>
          <w:rFonts w:ascii="Times New Roman" w:hAnsi="Times New Roman" w:cs="Times New Roman"/>
          <w:sz w:val="24"/>
          <w:szCs w:val="24"/>
        </w:rPr>
        <w:t xml:space="preserve"> </w:t>
      </w:r>
      <w:r w:rsidRPr="00F61622">
        <w:rPr>
          <w:rFonts w:ascii="Times New Roman" w:hAnsi="Times New Roman" w:cs="Times New Roman"/>
          <w:sz w:val="24"/>
          <w:szCs w:val="24"/>
        </w:rPr>
        <w:t>угууга</w:t>
      </w:r>
      <w:r>
        <w:rPr>
          <w:rFonts w:ascii="Times New Roman" w:hAnsi="Times New Roman" w:cs="Times New Roman"/>
          <w:sz w:val="24"/>
          <w:szCs w:val="24"/>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комиссиялары</w:t>
      </w:r>
      <w:r>
        <w:rPr>
          <w:rFonts w:ascii="Times New Roman" w:hAnsi="Times New Roman" w:cs="Times New Roman"/>
          <w:sz w:val="24"/>
          <w:szCs w:val="24"/>
        </w:rPr>
        <w:t xml:space="preserve"> </w:t>
      </w:r>
      <w:r w:rsidRPr="00F61622">
        <w:rPr>
          <w:rFonts w:ascii="Times New Roman" w:hAnsi="Times New Roman" w:cs="Times New Roman"/>
          <w:sz w:val="24"/>
          <w:szCs w:val="24"/>
        </w:rPr>
        <w:t>өзүнө</w:t>
      </w:r>
      <w:r>
        <w:rPr>
          <w:rFonts w:ascii="Times New Roman" w:hAnsi="Times New Roman" w:cs="Times New Roman"/>
          <w:sz w:val="24"/>
          <w:szCs w:val="24"/>
        </w:rPr>
        <w:t xml:space="preserve"> </w:t>
      </w:r>
      <w:r w:rsidRPr="00F61622">
        <w:rPr>
          <w:rFonts w:ascii="Times New Roman" w:hAnsi="Times New Roman" w:cs="Times New Roman"/>
          <w:sz w:val="24"/>
          <w:szCs w:val="24"/>
        </w:rPr>
        <w:t>караштуу</w:t>
      </w:r>
      <w:r>
        <w:rPr>
          <w:rFonts w:ascii="Times New Roman" w:hAnsi="Times New Roman" w:cs="Times New Roman"/>
          <w:sz w:val="24"/>
          <w:szCs w:val="24"/>
        </w:rPr>
        <w:t xml:space="preserve"> </w:t>
      </w:r>
      <w:r w:rsidRPr="00F61622">
        <w:rPr>
          <w:rFonts w:ascii="Times New Roman" w:hAnsi="Times New Roman" w:cs="Times New Roman"/>
          <w:sz w:val="24"/>
          <w:szCs w:val="24"/>
        </w:rPr>
        <w:t>аймакта</w:t>
      </w:r>
      <w:r>
        <w:rPr>
          <w:rFonts w:ascii="Times New Roman" w:hAnsi="Times New Roman" w:cs="Times New Roman"/>
          <w:sz w:val="24"/>
          <w:szCs w:val="24"/>
        </w:rPr>
        <w:t xml:space="preserve"> </w:t>
      </w:r>
      <w:r w:rsidRPr="00F61622">
        <w:rPr>
          <w:rFonts w:ascii="Times New Roman" w:hAnsi="Times New Roman" w:cs="Times New Roman"/>
          <w:sz w:val="24"/>
          <w:szCs w:val="24"/>
        </w:rPr>
        <w:t>жайгашкан</w:t>
      </w:r>
      <w:r>
        <w:rPr>
          <w:rFonts w:ascii="Times New Roman" w:hAnsi="Times New Roman" w:cs="Times New Roman"/>
          <w:sz w:val="24"/>
          <w:szCs w:val="24"/>
        </w:rPr>
        <w:t xml:space="preserve"> </w:t>
      </w:r>
      <w:r w:rsidRPr="00F61622">
        <w:rPr>
          <w:rFonts w:ascii="Times New Roman" w:hAnsi="Times New Roman" w:cs="Times New Roman"/>
          <w:sz w:val="24"/>
          <w:szCs w:val="24"/>
        </w:rPr>
        <w:t>уюмдардын</w:t>
      </w:r>
      <w:r>
        <w:rPr>
          <w:rFonts w:ascii="Times New Roman" w:hAnsi="Times New Roman" w:cs="Times New Roman"/>
          <w:sz w:val="24"/>
          <w:szCs w:val="24"/>
        </w:rPr>
        <w:t xml:space="preserve"> </w:t>
      </w:r>
      <w:r w:rsidRPr="00F61622">
        <w:rPr>
          <w:rFonts w:ascii="Times New Roman" w:hAnsi="Times New Roman" w:cs="Times New Roman"/>
          <w:sz w:val="24"/>
          <w:szCs w:val="24"/>
        </w:rPr>
        <w:t>жана</w:t>
      </w:r>
      <w:r>
        <w:rPr>
          <w:rFonts w:ascii="Times New Roman" w:hAnsi="Times New Roman" w:cs="Times New Roman"/>
          <w:sz w:val="24"/>
          <w:szCs w:val="24"/>
        </w:rPr>
        <w:t xml:space="preserve"> </w:t>
      </w:r>
      <w:r w:rsidRPr="00F61622">
        <w:rPr>
          <w:rFonts w:ascii="Times New Roman" w:hAnsi="Times New Roman" w:cs="Times New Roman"/>
          <w:sz w:val="24"/>
          <w:szCs w:val="24"/>
        </w:rPr>
        <w:t>мекемелердин</w:t>
      </w:r>
      <w:r>
        <w:rPr>
          <w:rFonts w:ascii="Times New Roman" w:hAnsi="Times New Roman" w:cs="Times New Roman"/>
          <w:sz w:val="24"/>
          <w:szCs w:val="24"/>
        </w:rPr>
        <w:t xml:space="preserve"> </w:t>
      </w:r>
      <w:r w:rsidRPr="00F61622">
        <w:rPr>
          <w:rFonts w:ascii="Times New Roman" w:hAnsi="Times New Roman" w:cs="Times New Roman"/>
          <w:sz w:val="24"/>
          <w:szCs w:val="24"/>
        </w:rPr>
        <w:t>ыкчам-чарбалык</w:t>
      </w:r>
      <w:r>
        <w:rPr>
          <w:rFonts w:ascii="Times New Roman" w:hAnsi="Times New Roman" w:cs="Times New Roman"/>
          <w:sz w:val="24"/>
          <w:szCs w:val="24"/>
        </w:rPr>
        <w:t xml:space="preserve"> </w:t>
      </w:r>
      <w:r w:rsidRPr="00F61622">
        <w:rPr>
          <w:rFonts w:ascii="Times New Roman" w:hAnsi="Times New Roman" w:cs="Times New Roman"/>
          <w:sz w:val="24"/>
          <w:szCs w:val="24"/>
        </w:rPr>
        <w:t>ишине</w:t>
      </w:r>
      <w:r>
        <w:rPr>
          <w:rFonts w:ascii="Times New Roman" w:hAnsi="Times New Roman" w:cs="Times New Roman"/>
          <w:sz w:val="24"/>
          <w:szCs w:val="24"/>
        </w:rPr>
        <w:t xml:space="preserve"> </w:t>
      </w:r>
      <w:r w:rsidRPr="00F61622">
        <w:rPr>
          <w:rFonts w:ascii="Times New Roman" w:hAnsi="Times New Roman" w:cs="Times New Roman"/>
          <w:sz w:val="24"/>
          <w:szCs w:val="24"/>
        </w:rPr>
        <w:t>кийлигишүүгө</w:t>
      </w:r>
      <w:r>
        <w:rPr>
          <w:rFonts w:ascii="Times New Roman" w:hAnsi="Times New Roman" w:cs="Times New Roman"/>
          <w:sz w:val="24"/>
          <w:szCs w:val="24"/>
        </w:rPr>
        <w:t xml:space="preserve"> </w:t>
      </w:r>
      <w:r w:rsidRPr="00F61622">
        <w:rPr>
          <w:rFonts w:ascii="Times New Roman" w:hAnsi="Times New Roman" w:cs="Times New Roman"/>
          <w:sz w:val="24"/>
          <w:szCs w:val="24"/>
        </w:rPr>
        <w:t>укуксуз.</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9. Туруктуу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комиссиялардын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жыйындары</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 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rPr>
        <w:t xml:space="preserve"> </w:t>
      </w:r>
      <w:r w:rsidRPr="00F61622">
        <w:rPr>
          <w:rFonts w:ascii="Times New Roman" w:hAnsi="Times New Roman" w:cs="Times New Roman"/>
          <w:sz w:val="24"/>
          <w:szCs w:val="24"/>
        </w:rPr>
        <w:t>жыйындары</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иш-планына</w:t>
      </w:r>
      <w:r>
        <w:rPr>
          <w:rFonts w:ascii="Times New Roman" w:hAnsi="Times New Roman" w:cs="Times New Roman"/>
          <w:sz w:val="24"/>
          <w:szCs w:val="24"/>
        </w:rPr>
        <w:t xml:space="preserve"> </w:t>
      </w:r>
      <w:r w:rsidRPr="00F61622">
        <w:rPr>
          <w:rFonts w:ascii="Times New Roman" w:hAnsi="Times New Roman" w:cs="Times New Roman"/>
          <w:sz w:val="24"/>
          <w:szCs w:val="24"/>
        </w:rPr>
        <w:t>ылайык</w:t>
      </w:r>
      <w:r>
        <w:rPr>
          <w:rFonts w:ascii="Times New Roman" w:hAnsi="Times New Roman" w:cs="Times New Roman"/>
          <w:sz w:val="24"/>
          <w:szCs w:val="24"/>
        </w:rPr>
        <w:t xml:space="preserve"> </w:t>
      </w:r>
      <w:r w:rsidRPr="00F61622">
        <w:rPr>
          <w:rFonts w:ascii="Times New Roman" w:hAnsi="Times New Roman" w:cs="Times New Roman"/>
          <w:sz w:val="24"/>
          <w:szCs w:val="24"/>
        </w:rPr>
        <w:t>чакырылат.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9.2. 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комиссиялар</w:t>
      </w:r>
      <w:r>
        <w:rPr>
          <w:rFonts w:ascii="Times New Roman" w:hAnsi="Times New Roman" w:cs="Times New Roman"/>
          <w:sz w:val="24"/>
          <w:szCs w:val="24"/>
        </w:rPr>
        <w:t xml:space="preserve"> </w:t>
      </w:r>
      <w:r w:rsidRPr="00F61622">
        <w:rPr>
          <w:rFonts w:ascii="Times New Roman" w:hAnsi="Times New Roman" w:cs="Times New Roman"/>
          <w:sz w:val="24"/>
          <w:szCs w:val="24"/>
        </w:rPr>
        <w:t>алардын</w:t>
      </w:r>
      <w:r>
        <w:rPr>
          <w:rFonts w:ascii="Times New Roman" w:hAnsi="Times New Roman" w:cs="Times New Roman"/>
          <w:sz w:val="24"/>
          <w:szCs w:val="24"/>
        </w:rPr>
        <w:t xml:space="preserve"> </w:t>
      </w:r>
      <w:r w:rsidRPr="00F61622">
        <w:rPr>
          <w:rFonts w:ascii="Times New Roman" w:hAnsi="Times New Roman" w:cs="Times New Roman"/>
          <w:sz w:val="24"/>
          <w:szCs w:val="24"/>
        </w:rPr>
        <w:t>компетенциясына</w:t>
      </w:r>
      <w:r>
        <w:rPr>
          <w:rFonts w:ascii="Times New Roman" w:hAnsi="Times New Roman" w:cs="Times New Roman"/>
          <w:sz w:val="24"/>
          <w:szCs w:val="24"/>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rPr>
        <w:t xml:space="preserve"> </w:t>
      </w:r>
      <w:r w:rsidRPr="00F61622">
        <w:rPr>
          <w:rFonts w:ascii="Times New Roman" w:hAnsi="Times New Roman" w:cs="Times New Roman"/>
          <w:sz w:val="24"/>
          <w:szCs w:val="24"/>
        </w:rPr>
        <w:t>тийиштүү</w:t>
      </w:r>
      <w:r>
        <w:rPr>
          <w:rFonts w:ascii="Times New Roman" w:hAnsi="Times New Roman" w:cs="Times New Roman"/>
          <w:sz w:val="24"/>
          <w:szCs w:val="24"/>
        </w:rPr>
        <w:t xml:space="preserve"> </w:t>
      </w:r>
      <w:r w:rsidRPr="00F61622">
        <w:rPr>
          <w:rFonts w:ascii="Times New Roman" w:hAnsi="Times New Roman" w:cs="Times New Roman"/>
          <w:sz w:val="24"/>
          <w:szCs w:val="24"/>
        </w:rPr>
        <w:t>чечимдерди же корутундуларды</w:t>
      </w:r>
      <w:r>
        <w:rPr>
          <w:rFonts w:ascii="Times New Roman" w:hAnsi="Times New Roman" w:cs="Times New Roman"/>
          <w:sz w:val="24"/>
          <w:szCs w:val="24"/>
        </w:rPr>
        <w:t xml:space="preserve"> </w:t>
      </w:r>
      <w:r w:rsidRPr="00F61622">
        <w:rPr>
          <w:rFonts w:ascii="Times New Roman" w:hAnsi="Times New Roman" w:cs="Times New Roman"/>
          <w:sz w:val="24"/>
          <w:szCs w:val="24"/>
        </w:rPr>
        <w:t>кабыл</w:t>
      </w:r>
      <w:r>
        <w:rPr>
          <w:rFonts w:ascii="Times New Roman" w:hAnsi="Times New Roman" w:cs="Times New Roman"/>
          <w:sz w:val="24"/>
          <w:szCs w:val="24"/>
        </w:rPr>
        <w:t xml:space="preserve"> </w:t>
      </w:r>
      <w:r w:rsidRPr="00F61622">
        <w:rPr>
          <w:rFonts w:ascii="Times New Roman" w:hAnsi="Times New Roman" w:cs="Times New Roman"/>
          <w:sz w:val="24"/>
          <w:szCs w:val="24"/>
        </w:rPr>
        <w:t>алат.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9.3. 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rPr>
        <w:t xml:space="preserve"> </w:t>
      </w:r>
      <w:r w:rsidRPr="00F61622">
        <w:rPr>
          <w:rFonts w:ascii="Times New Roman" w:hAnsi="Times New Roman" w:cs="Times New Roman"/>
          <w:sz w:val="24"/>
          <w:szCs w:val="24"/>
        </w:rPr>
        <w:t>жыйындары</w:t>
      </w:r>
      <w:r>
        <w:rPr>
          <w:rFonts w:ascii="Times New Roman" w:hAnsi="Times New Roman" w:cs="Times New Roman"/>
          <w:sz w:val="24"/>
          <w:szCs w:val="24"/>
        </w:rPr>
        <w:t xml:space="preserve"> </w:t>
      </w:r>
      <w:r w:rsidRPr="00F61622">
        <w:rPr>
          <w:rFonts w:ascii="Times New Roman" w:hAnsi="Times New Roman" w:cs="Times New Roman"/>
          <w:sz w:val="24"/>
          <w:szCs w:val="24"/>
        </w:rPr>
        <w:t>коомчулук</w:t>
      </w:r>
      <w:r>
        <w:rPr>
          <w:rFonts w:ascii="Times New Roman" w:hAnsi="Times New Roman" w:cs="Times New Roman"/>
          <w:sz w:val="24"/>
          <w:szCs w:val="24"/>
        </w:rPr>
        <w:t xml:space="preserve"> </w:t>
      </w:r>
      <w:r w:rsidRPr="00F61622">
        <w:rPr>
          <w:rFonts w:ascii="Times New Roman" w:hAnsi="Times New Roman" w:cs="Times New Roman"/>
          <w:sz w:val="24"/>
          <w:szCs w:val="24"/>
        </w:rPr>
        <w:t>үчүн</w:t>
      </w:r>
      <w:r>
        <w:rPr>
          <w:rFonts w:ascii="Times New Roman" w:hAnsi="Times New Roman" w:cs="Times New Roman"/>
          <w:sz w:val="24"/>
          <w:szCs w:val="24"/>
        </w:rPr>
        <w:t xml:space="preserve"> </w:t>
      </w:r>
      <w:r w:rsidRPr="00F61622">
        <w:rPr>
          <w:rFonts w:ascii="Times New Roman" w:hAnsi="Times New Roman" w:cs="Times New Roman"/>
          <w:sz w:val="24"/>
          <w:szCs w:val="24"/>
        </w:rPr>
        <w:t>ачык</w:t>
      </w:r>
      <w:r>
        <w:rPr>
          <w:rFonts w:ascii="Times New Roman" w:hAnsi="Times New Roman" w:cs="Times New Roman"/>
          <w:sz w:val="24"/>
          <w:szCs w:val="24"/>
        </w:rPr>
        <w:t xml:space="preserve"> </w:t>
      </w:r>
      <w:r w:rsidRPr="00F61622">
        <w:rPr>
          <w:rFonts w:ascii="Times New Roman" w:hAnsi="Times New Roman" w:cs="Times New Roman"/>
          <w:sz w:val="24"/>
          <w:szCs w:val="24"/>
        </w:rPr>
        <w:t>болуп</w:t>
      </w:r>
      <w:r>
        <w:rPr>
          <w:rFonts w:ascii="Times New Roman" w:hAnsi="Times New Roman" w:cs="Times New Roman"/>
          <w:sz w:val="24"/>
          <w:szCs w:val="24"/>
        </w:rPr>
        <w:t xml:space="preserve"> </w:t>
      </w:r>
      <w:r w:rsidRPr="00F61622">
        <w:rPr>
          <w:rFonts w:ascii="Times New Roman" w:hAnsi="Times New Roman" w:cs="Times New Roman"/>
          <w:sz w:val="24"/>
          <w:szCs w:val="24"/>
        </w:rPr>
        <w:t>саналат, кызыкдар</w:t>
      </w:r>
      <w:r>
        <w:rPr>
          <w:rFonts w:ascii="Times New Roman" w:hAnsi="Times New Roman" w:cs="Times New Roman"/>
          <w:sz w:val="24"/>
          <w:szCs w:val="24"/>
        </w:rPr>
        <w:t xml:space="preserve"> </w:t>
      </w:r>
      <w:r w:rsidRPr="00F61622">
        <w:rPr>
          <w:rFonts w:ascii="Times New Roman" w:hAnsi="Times New Roman" w:cs="Times New Roman"/>
          <w:sz w:val="24"/>
          <w:szCs w:val="24"/>
        </w:rPr>
        <w:t>болгон</w:t>
      </w:r>
      <w:r>
        <w:rPr>
          <w:rFonts w:ascii="Times New Roman" w:hAnsi="Times New Roman" w:cs="Times New Roman"/>
          <w:sz w:val="24"/>
          <w:szCs w:val="24"/>
        </w:rPr>
        <w:t xml:space="preserve"> </w:t>
      </w:r>
      <w:r w:rsidRPr="00F61622">
        <w:rPr>
          <w:rFonts w:ascii="Times New Roman" w:hAnsi="Times New Roman" w:cs="Times New Roman"/>
          <w:sz w:val="24"/>
          <w:szCs w:val="24"/>
        </w:rPr>
        <w:t>бардык</w:t>
      </w:r>
      <w:r>
        <w:rPr>
          <w:rFonts w:ascii="Times New Roman" w:hAnsi="Times New Roman" w:cs="Times New Roman"/>
          <w:sz w:val="24"/>
          <w:szCs w:val="24"/>
        </w:rPr>
        <w:t xml:space="preserve"> </w:t>
      </w:r>
      <w:r w:rsidRPr="00F61622">
        <w:rPr>
          <w:rFonts w:ascii="Times New Roman" w:hAnsi="Times New Roman" w:cs="Times New Roman"/>
          <w:sz w:val="24"/>
          <w:szCs w:val="24"/>
        </w:rPr>
        <w:t>тараптар</w:t>
      </w:r>
      <w:r>
        <w:rPr>
          <w:rFonts w:ascii="Times New Roman" w:hAnsi="Times New Roman" w:cs="Times New Roman"/>
          <w:sz w:val="24"/>
          <w:szCs w:val="24"/>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комиссияларлардын</w:t>
      </w:r>
      <w:r>
        <w:rPr>
          <w:rFonts w:ascii="Times New Roman" w:hAnsi="Times New Roman" w:cs="Times New Roman"/>
          <w:sz w:val="24"/>
          <w:szCs w:val="24"/>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rPr>
        <w:t xml:space="preserve"> </w:t>
      </w:r>
      <w:r w:rsidRPr="00F61622">
        <w:rPr>
          <w:rFonts w:ascii="Times New Roman" w:hAnsi="Times New Roman" w:cs="Times New Roman"/>
          <w:sz w:val="24"/>
          <w:szCs w:val="24"/>
        </w:rPr>
        <w:t>ушул</w:t>
      </w:r>
      <w:r>
        <w:rPr>
          <w:rFonts w:ascii="Times New Roman" w:hAnsi="Times New Roman" w:cs="Times New Roman"/>
          <w:sz w:val="24"/>
          <w:szCs w:val="24"/>
        </w:rPr>
        <w:t xml:space="preserve"> </w:t>
      </w:r>
      <w:r w:rsidRPr="00F61622">
        <w:rPr>
          <w:rFonts w:ascii="Times New Roman" w:hAnsi="Times New Roman" w:cs="Times New Roman"/>
          <w:sz w:val="24"/>
          <w:szCs w:val="24"/>
        </w:rPr>
        <w:t>Регламентте</w:t>
      </w:r>
      <w:r>
        <w:rPr>
          <w:rFonts w:ascii="Times New Roman" w:hAnsi="Times New Roman" w:cs="Times New Roman"/>
          <w:sz w:val="24"/>
          <w:szCs w:val="24"/>
        </w:rPr>
        <w:t xml:space="preserve"> </w:t>
      </w:r>
      <w:r w:rsidRPr="00F61622">
        <w:rPr>
          <w:rFonts w:ascii="Times New Roman" w:hAnsi="Times New Roman" w:cs="Times New Roman"/>
          <w:sz w:val="24"/>
          <w:szCs w:val="24"/>
        </w:rPr>
        <w:t>белгиленген</w:t>
      </w:r>
      <w:r>
        <w:rPr>
          <w:rFonts w:ascii="Times New Roman" w:hAnsi="Times New Roman" w:cs="Times New Roman"/>
          <w:sz w:val="24"/>
          <w:szCs w:val="24"/>
        </w:rPr>
        <w:t xml:space="preserve"> </w:t>
      </w:r>
      <w:r w:rsidRPr="00F61622">
        <w:rPr>
          <w:rFonts w:ascii="Times New Roman" w:hAnsi="Times New Roman" w:cs="Times New Roman"/>
          <w:sz w:val="24"/>
          <w:szCs w:val="24"/>
        </w:rPr>
        <w:t>тартипте</w:t>
      </w:r>
      <w:r>
        <w:rPr>
          <w:rFonts w:ascii="Times New Roman" w:hAnsi="Times New Roman" w:cs="Times New Roman"/>
          <w:sz w:val="24"/>
          <w:szCs w:val="24"/>
        </w:rPr>
        <w:t xml:space="preserve"> </w:t>
      </w:r>
      <w:r w:rsidRPr="00F61622">
        <w:rPr>
          <w:rFonts w:ascii="Times New Roman" w:hAnsi="Times New Roman" w:cs="Times New Roman"/>
          <w:sz w:val="24"/>
          <w:szCs w:val="24"/>
        </w:rPr>
        <w:t>катышууга</w:t>
      </w:r>
      <w:r>
        <w:rPr>
          <w:rFonts w:ascii="Times New Roman" w:hAnsi="Times New Roman" w:cs="Times New Roman"/>
          <w:sz w:val="24"/>
          <w:szCs w:val="24"/>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9.4. Эгерде</w:t>
      </w:r>
      <w:r>
        <w:rPr>
          <w:rFonts w:ascii="Times New Roman" w:hAnsi="Times New Roman" w:cs="Times New Roman"/>
          <w:sz w:val="24"/>
          <w:szCs w:val="24"/>
        </w:rPr>
        <w:t xml:space="preserve"> </w:t>
      </w:r>
      <w:r w:rsidRPr="00F61622">
        <w:rPr>
          <w:rFonts w:ascii="Times New Roman" w:hAnsi="Times New Roman" w:cs="Times New Roman"/>
          <w:sz w:val="24"/>
          <w:szCs w:val="24"/>
        </w:rPr>
        <w:t>мыйзамдарга</w:t>
      </w:r>
      <w:r>
        <w:rPr>
          <w:rFonts w:ascii="Times New Roman" w:hAnsi="Times New Roman" w:cs="Times New Roman"/>
          <w:sz w:val="24"/>
          <w:szCs w:val="24"/>
        </w:rPr>
        <w:t xml:space="preserve"> </w:t>
      </w:r>
      <w:r w:rsidRPr="00F61622">
        <w:rPr>
          <w:rFonts w:ascii="Times New Roman" w:hAnsi="Times New Roman" w:cs="Times New Roman"/>
          <w:sz w:val="24"/>
          <w:szCs w:val="24"/>
        </w:rPr>
        <w:t>ылайык</w:t>
      </w:r>
      <w:r>
        <w:rPr>
          <w:rFonts w:ascii="Times New Roman" w:hAnsi="Times New Roman" w:cs="Times New Roman"/>
          <w:sz w:val="24"/>
          <w:szCs w:val="24"/>
        </w:rPr>
        <w:t xml:space="preserve"> </w:t>
      </w:r>
      <w:r w:rsidRPr="00F61622">
        <w:rPr>
          <w:rFonts w:ascii="Times New Roman" w:hAnsi="Times New Roman" w:cs="Times New Roman"/>
          <w:sz w:val="24"/>
          <w:szCs w:val="24"/>
        </w:rPr>
        <w:t>каралып</w:t>
      </w:r>
      <w:r>
        <w:rPr>
          <w:rFonts w:ascii="Times New Roman" w:hAnsi="Times New Roman" w:cs="Times New Roman"/>
          <w:sz w:val="24"/>
          <w:szCs w:val="24"/>
        </w:rPr>
        <w:t xml:space="preserve"> </w:t>
      </w:r>
      <w:r w:rsidRPr="00F61622">
        <w:rPr>
          <w:rFonts w:ascii="Times New Roman" w:hAnsi="Times New Roman" w:cs="Times New Roman"/>
          <w:sz w:val="24"/>
          <w:szCs w:val="24"/>
        </w:rPr>
        <w:t>жаткан</w:t>
      </w:r>
      <w:r>
        <w:rPr>
          <w:rFonts w:ascii="Times New Roman" w:hAnsi="Times New Roman" w:cs="Times New Roman"/>
          <w:sz w:val="24"/>
          <w:szCs w:val="24"/>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rPr>
        <w:t xml:space="preserve"> </w:t>
      </w:r>
      <w:r w:rsidRPr="00F61622">
        <w:rPr>
          <w:rFonts w:ascii="Times New Roman" w:hAnsi="Times New Roman" w:cs="Times New Roman"/>
          <w:sz w:val="24"/>
          <w:szCs w:val="24"/>
        </w:rPr>
        <w:t>мамлекеттик</w:t>
      </w:r>
      <w:r>
        <w:rPr>
          <w:rFonts w:ascii="Times New Roman" w:hAnsi="Times New Roman" w:cs="Times New Roman"/>
          <w:sz w:val="24"/>
          <w:szCs w:val="24"/>
        </w:rPr>
        <w:t xml:space="preserve"> </w:t>
      </w:r>
      <w:r w:rsidRPr="00F61622">
        <w:rPr>
          <w:rFonts w:ascii="Times New Roman" w:hAnsi="Times New Roman" w:cs="Times New Roman"/>
          <w:sz w:val="24"/>
          <w:szCs w:val="24"/>
        </w:rPr>
        <w:t>сырга</w:t>
      </w:r>
      <w:r>
        <w:rPr>
          <w:rFonts w:ascii="Times New Roman" w:hAnsi="Times New Roman" w:cs="Times New Roman"/>
          <w:sz w:val="24"/>
          <w:szCs w:val="24"/>
        </w:rPr>
        <w:t xml:space="preserve"> </w:t>
      </w:r>
      <w:r w:rsidRPr="00F61622">
        <w:rPr>
          <w:rFonts w:ascii="Times New Roman" w:hAnsi="Times New Roman" w:cs="Times New Roman"/>
          <w:sz w:val="24"/>
          <w:szCs w:val="24"/>
        </w:rPr>
        <w:t>тийиштүү</w:t>
      </w:r>
      <w:r>
        <w:rPr>
          <w:rFonts w:ascii="Times New Roman" w:hAnsi="Times New Roman" w:cs="Times New Roman"/>
          <w:sz w:val="24"/>
          <w:szCs w:val="24"/>
        </w:rPr>
        <w:t xml:space="preserve"> </w:t>
      </w:r>
      <w:r w:rsidRPr="00F61622">
        <w:rPr>
          <w:rFonts w:ascii="Times New Roman" w:hAnsi="Times New Roman" w:cs="Times New Roman"/>
          <w:sz w:val="24"/>
          <w:szCs w:val="24"/>
        </w:rPr>
        <w:t>болгон</w:t>
      </w:r>
      <w:r>
        <w:rPr>
          <w:rFonts w:ascii="Times New Roman" w:hAnsi="Times New Roman" w:cs="Times New Roman"/>
          <w:sz w:val="24"/>
          <w:szCs w:val="24"/>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жашыруун</w:t>
      </w:r>
      <w:r>
        <w:rPr>
          <w:rFonts w:ascii="Times New Roman" w:hAnsi="Times New Roman" w:cs="Times New Roman"/>
          <w:sz w:val="24"/>
          <w:szCs w:val="24"/>
        </w:rPr>
        <w:t xml:space="preserve"> </w:t>
      </w:r>
      <w:r w:rsidRPr="00F61622">
        <w:rPr>
          <w:rFonts w:ascii="Times New Roman" w:hAnsi="Times New Roman" w:cs="Times New Roman"/>
          <w:sz w:val="24"/>
          <w:szCs w:val="24"/>
        </w:rPr>
        <w:t>жыйынын</w:t>
      </w:r>
      <w:r>
        <w:rPr>
          <w:rFonts w:ascii="Times New Roman" w:hAnsi="Times New Roman" w:cs="Times New Roman"/>
          <w:sz w:val="24"/>
          <w:szCs w:val="24"/>
        </w:rPr>
        <w:t xml:space="preserve"> </w:t>
      </w:r>
      <w:r w:rsidRPr="00F61622">
        <w:rPr>
          <w:rFonts w:ascii="Times New Roman" w:hAnsi="Times New Roman" w:cs="Times New Roman"/>
          <w:sz w:val="24"/>
          <w:szCs w:val="24"/>
        </w:rPr>
        <w:t>өткөрүү</w:t>
      </w:r>
      <w:r>
        <w:rPr>
          <w:rFonts w:ascii="Times New Roman" w:hAnsi="Times New Roman" w:cs="Times New Roman"/>
          <w:sz w:val="24"/>
          <w:szCs w:val="24"/>
        </w:rPr>
        <w:t xml:space="preserve"> </w:t>
      </w:r>
      <w:r w:rsidRPr="00F61622">
        <w:rPr>
          <w:rFonts w:ascii="Times New Roman" w:hAnsi="Times New Roman" w:cs="Times New Roman"/>
          <w:sz w:val="24"/>
          <w:szCs w:val="24"/>
        </w:rPr>
        <w:t>тууралуу</w:t>
      </w:r>
      <w:r>
        <w:rPr>
          <w:rFonts w:ascii="Times New Roman" w:hAnsi="Times New Roman" w:cs="Times New Roman"/>
          <w:sz w:val="24"/>
          <w:szCs w:val="24"/>
        </w:rPr>
        <w:t xml:space="preserve"> </w:t>
      </w:r>
      <w:r w:rsidRPr="00F61622">
        <w:rPr>
          <w:rFonts w:ascii="Times New Roman" w:hAnsi="Times New Roman" w:cs="Times New Roman"/>
          <w:sz w:val="24"/>
          <w:szCs w:val="24"/>
        </w:rPr>
        <w:t>чечим</w:t>
      </w:r>
      <w:r>
        <w:rPr>
          <w:rFonts w:ascii="Times New Roman" w:hAnsi="Times New Roman" w:cs="Times New Roman"/>
          <w:sz w:val="24"/>
          <w:szCs w:val="24"/>
        </w:rPr>
        <w:t xml:space="preserve"> </w:t>
      </w:r>
      <w:r w:rsidRPr="00F61622">
        <w:rPr>
          <w:rFonts w:ascii="Times New Roman" w:hAnsi="Times New Roman" w:cs="Times New Roman"/>
          <w:sz w:val="24"/>
          <w:szCs w:val="24"/>
        </w:rPr>
        <w:t>кабыл</w:t>
      </w:r>
      <w:r>
        <w:rPr>
          <w:rFonts w:ascii="Times New Roman" w:hAnsi="Times New Roman" w:cs="Times New Roman"/>
          <w:sz w:val="24"/>
          <w:szCs w:val="24"/>
        </w:rPr>
        <w:t xml:space="preserve"> </w:t>
      </w:r>
      <w:r w:rsidRPr="00F61622">
        <w:rPr>
          <w:rFonts w:ascii="Times New Roman" w:hAnsi="Times New Roman" w:cs="Times New Roman"/>
          <w:sz w:val="24"/>
          <w:szCs w:val="24"/>
        </w:rPr>
        <w:t>алат.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9.5. 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rPr>
        <w:t xml:space="preserve"> </w:t>
      </w:r>
      <w:r w:rsidRPr="00F61622">
        <w:rPr>
          <w:rFonts w:ascii="Times New Roman" w:hAnsi="Times New Roman" w:cs="Times New Roman"/>
          <w:sz w:val="24"/>
          <w:szCs w:val="24"/>
        </w:rPr>
        <w:t>жыйынды</w:t>
      </w:r>
      <w:r>
        <w:rPr>
          <w:rFonts w:ascii="Times New Roman" w:hAnsi="Times New Roman" w:cs="Times New Roman"/>
          <w:sz w:val="24"/>
          <w:szCs w:val="24"/>
        </w:rPr>
        <w:t xml:space="preserve"> </w:t>
      </w:r>
      <w:r w:rsidRPr="00F61622">
        <w:rPr>
          <w:rFonts w:ascii="Times New Roman" w:hAnsi="Times New Roman" w:cs="Times New Roman"/>
          <w:sz w:val="24"/>
          <w:szCs w:val="24"/>
        </w:rPr>
        <w:t>өткө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w:t>
      </w:r>
      <w:r>
        <w:rPr>
          <w:rFonts w:ascii="Times New Roman" w:hAnsi="Times New Roman" w:cs="Times New Roman"/>
          <w:sz w:val="24"/>
          <w:szCs w:val="24"/>
        </w:rPr>
        <w:t xml:space="preserve"> </w:t>
      </w:r>
      <w:r w:rsidRPr="00F61622">
        <w:rPr>
          <w:rFonts w:ascii="Times New Roman" w:hAnsi="Times New Roman" w:cs="Times New Roman"/>
          <w:sz w:val="24"/>
          <w:szCs w:val="24"/>
        </w:rPr>
        <w:t>датасы</w:t>
      </w:r>
      <w:r>
        <w:rPr>
          <w:rFonts w:ascii="Times New Roman" w:hAnsi="Times New Roman" w:cs="Times New Roman"/>
          <w:sz w:val="24"/>
          <w:szCs w:val="24"/>
        </w:rPr>
        <w:t xml:space="preserve"> </w:t>
      </w:r>
      <w:r w:rsidRPr="00F61622">
        <w:rPr>
          <w:rFonts w:ascii="Times New Roman" w:hAnsi="Times New Roman" w:cs="Times New Roman"/>
          <w:sz w:val="24"/>
          <w:szCs w:val="24"/>
        </w:rPr>
        <w:t>жана</w:t>
      </w:r>
      <w:r>
        <w:rPr>
          <w:rFonts w:ascii="Times New Roman" w:hAnsi="Times New Roman" w:cs="Times New Roman"/>
          <w:sz w:val="24"/>
          <w:szCs w:val="24"/>
        </w:rPr>
        <w:t xml:space="preserve"> </w:t>
      </w:r>
      <w:r w:rsidRPr="00F61622">
        <w:rPr>
          <w:rFonts w:ascii="Times New Roman" w:hAnsi="Times New Roman" w:cs="Times New Roman"/>
          <w:sz w:val="24"/>
          <w:szCs w:val="24"/>
        </w:rPr>
        <w:t>анда</w:t>
      </w:r>
      <w:r>
        <w:rPr>
          <w:rFonts w:ascii="Times New Roman" w:hAnsi="Times New Roman" w:cs="Times New Roman"/>
          <w:sz w:val="24"/>
          <w:szCs w:val="24"/>
        </w:rPr>
        <w:t xml:space="preserve"> </w:t>
      </w:r>
      <w:r w:rsidRPr="00F61622">
        <w:rPr>
          <w:rFonts w:ascii="Times New Roman" w:hAnsi="Times New Roman" w:cs="Times New Roman"/>
          <w:sz w:val="24"/>
          <w:szCs w:val="24"/>
        </w:rPr>
        <w:t>каралуучу</w:t>
      </w:r>
      <w:r>
        <w:rPr>
          <w:rFonts w:ascii="Times New Roman" w:hAnsi="Times New Roman" w:cs="Times New Roman"/>
          <w:sz w:val="24"/>
          <w:szCs w:val="24"/>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ле</w:t>
      </w:r>
      <w:r w:rsidRPr="00F61622">
        <w:rPr>
          <w:rFonts w:ascii="Times New Roman" w:hAnsi="Times New Roman" w:cs="Times New Roman"/>
          <w:sz w:val="24"/>
          <w:szCs w:val="24"/>
        </w:rPr>
        <w:t>р тууралуу 3 жумушчу</w:t>
      </w:r>
      <w:r>
        <w:rPr>
          <w:rFonts w:ascii="Times New Roman" w:hAnsi="Times New Roman" w:cs="Times New Roman"/>
          <w:sz w:val="24"/>
          <w:szCs w:val="24"/>
        </w:rPr>
        <w:t xml:space="preserve"> </w:t>
      </w:r>
      <w:r w:rsidRPr="00F61622">
        <w:rPr>
          <w:rFonts w:ascii="Times New Roman" w:hAnsi="Times New Roman" w:cs="Times New Roman"/>
          <w:sz w:val="24"/>
          <w:szCs w:val="24"/>
        </w:rPr>
        <w:t>күндөн кеч эмес</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мүчөлөрүнө, айылдык</w:t>
      </w:r>
      <w:r>
        <w:rPr>
          <w:rFonts w:ascii="Times New Roman" w:hAnsi="Times New Roman" w:cs="Times New Roman"/>
          <w:sz w:val="24"/>
          <w:szCs w:val="24"/>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rPr>
        <w:t xml:space="preserve"> </w:t>
      </w:r>
      <w:r w:rsidRPr="00F61622">
        <w:rPr>
          <w:rFonts w:ascii="Times New Roman" w:hAnsi="Times New Roman" w:cs="Times New Roman"/>
          <w:sz w:val="24"/>
          <w:szCs w:val="24"/>
        </w:rPr>
        <w:t>төрагасына</w:t>
      </w:r>
      <w:r>
        <w:rPr>
          <w:rFonts w:ascii="Times New Roman" w:hAnsi="Times New Roman" w:cs="Times New Roman"/>
          <w:sz w:val="24"/>
          <w:szCs w:val="24"/>
        </w:rPr>
        <w:t xml:space="preserve"> </w:t>
      </w:r>
      <w:r w:rsidRPr="00F61622">
        <w:rPr>
          <w:rFonts w:ascii="Times New Roman" w:hAnsi="Times New Roman" w:cs="Times New Roman"/>
          <w:sz w:val="24"/>
          <w:szCs w:val="24"/>
        </w:rPr>
        <w:t>жана</w:t>
      </w:r>
      <w:r>
        <w:rPr>
          <w:rFonts w:ascii="Times New Roman" w:hAnsi="Times New Roman" w:cs="Times New Roman"/>
          <w:sz w:val="24"/>
          <w:szCs w:val="24"/>
        </w:rPr>
        <w:t xml:space="preserve"> </w:t>
      </w:r>
      <w:r w:rsidRPr="00F61622">
        <w:rPr>
          <w:rFonts w:ascii="Times New Roman" w:hAnsi="Times New Roman" w:cs="Times New Roman"/>
          <w:sz w:val="24"/>
          <w:szCs w:val="24"/>
        </w:rPr>
        <w:t>анын орун басарына</w:t>
      </w:r>
      <w:r>
        <w:rPr>
          <w:rFonts w:ascii="Times New Roman" w:hAnsi="Times New Roman" w:cs="Times New Roman"/>
          <w:sz w:val="24"/>
          <w:szCs w:val="24"/>
        </w:rPr>
        <w:t xml:space="preserve"> </w:t>
      </w:r>
      <w:r w:rsidRPr="00F61622">
        <w:rPr>
          <w:rFonts w:ascii="Times New Roman" w:hAnsi="Times New Roman" w:cs="Times New Roman"/>
          <w:sz w:val="24"/>
          <w:szCs w:val="24"/>
        </w:rPr>
        <w:t>кабарлайт, ошондой эле жарандарга, чакырылган</w:t>
      </w:r>
      <w:r>
        <w:rPr>
          <w:rFonts w:ascii="Times New Roman" w:hAnsi="Times New Roman" w:cs="Times New Roman"/>
          <w:sz w:val="24"/>
          <w:szCs w:val="24"/>
        </w:rPr>
        <w:t xml:space="preserve"> </w:t>
      </w:r>
      <w:r w:rsidRPr="00F61622">
        <w:rPr>
          <w:rFonts w:ascii="Times New Roman" w:hAnsi="Times New Roman" w:cs="Times New Roman"/>
          <w:sz w:val="24"/>
          <w:szCs w:val="24"/>
        </w:rPr>
        <w:t>адамадарга</w:t>
      </w:r>
      <w:r>
        <w:rPr>
          <w:rFonts w:ascii="Times New Roman" w:hAnsi="Times New Roman" w:cs="Times New Roman"/>
          <w:sz w:val="24"/>
          <w:szCs w:val="24"/>
        </w:rPr>
        <w:t xml:space="preserve"> </w:t>
      </w:r>
      <w:r w:rsidRPr="00F61622">
        <w:rPr>
          <w:rFonts w:ascii="Times New Roman" w:hAnsi="Times New Roman" w:cs="Times New Roman"/>
          <w:sz w:val="24"/>
          <w:szCs w:val="24"/>
        </w:rPr>
        <w:t>алдын ала маалымдоо</w:t>
      </w:r>
      <w:r>
        <w:rPr>
          <w:rFonts w:ascii="Times New Roman" w:hAnsi="Times New Roman" w:cs="Times New Roman"/>
          <w:sz w:val="24"/>
          <w:szCs w:val="24"/>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rPr>
        <w:t xml:space="preserve"> </w:t>
      </w:r>
      <w:r w:rsidRPr="00F61622">
        <w:rPr>
          <w:rFonts w:ascii="Times New Roman" w:hAnsi="Times New Roman" w:cs="Times New Roman"/>
          <w:sz w:val="24"/>
          <w:szCs w:val="24"/>
        </w:rPr>
        <w:t>чараларды</w:t>
      </w:r>
      <w:r>
        <w:rPr>
          <w:rFonts w:ascii="Times New Roman" w:hAnsi="Times New Roman" w:cs="Times New Roman"/>
          <w:sz w:val="24"/>
          <w:szCs w:val="24"/>
        </w:rPr>
        <w:t xml:space="preserve"> </w:t>
      </w:r>
      <w:r w:rsidRPr="00F61622">
        <w:rPr>
          <w:rFonts w:ascii="Times New Roman" w:hAnsi="Times New Roman" w:cs="Times New Roman"/>
          <w:sz w:val="24"/>
          <w:szCs w:val="24"/>
        </w:rPr>
        <w:t>кабыл</w:t>
      </w:r>
      <w:r>
        <w:rPr>
          <w:rFonts w:ascii="Times New Roman" w:hAnsi="Times New Roman" w:cs="Times New Roman"/>
          <w:sz w:val="24"/>
          <w:szCs w:val="24"/>
        </w:rPr>
        <w:t xml:space="preserve"> </w:t>
      </w:r>
      <w:r w:rsidRPr="00F61622">
        <w:rPr>
          <w:rFonts w:ascii="Times New Roman" w:hAnsi="Times New Roman" w:cs="Times New Roman"/>
          <w:sz w:val="24"/>
          <w:szCs w:val="24"/>
        </w:rPr>
        <w:t>алат.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9.6. Эгерде</w:t>
      </w:r>
      <w:r>
        <w:rPr>
          <w:rFonts w:ascii="Times New Roman" w:hAnsi="Times New Roman" w:cs="Times New Roman"/>
          <w:sz w:val="24"/>
          <w:szCs w:val="24"/>
        </w:rPr>
        <w:t xml:space="preserve"> </w:t>
      </w:r>
      <w:r w:rsidRPr="00F61622">
        <w:rPr>
          <w:rFonts w:ascii="Times New Roman" w:hAnsi="Times New Roman" w:cs="Times New Roman"/>
          <w:sz w:val="24"/>
          <w:szCs w:val="24"/>
        </w:rPr>
        <w:t>жыйынга</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үнүн</w:t>
      </w:r>
      <w:r>
        <w:rPr>
          <w:rFonts w:ascii="Times New Roman" w:hAnsi="Times New Roman" w:cs="Times New Roman"/>
          <w:sz w:val="24"/>
          <w:szCs w:val="24"/>
        </w:rPr>
        <w:t xml:space="preserve"> </w:t>
      </w:r>
      <w:r w:rsidRPr="00F61622">
        <w:rPr>
          <w:rFonts w:ascii="Times New Roman" w:hAnsi="Times New Roman" w:cs="Times New Roman"/>
          <w:sz w:val="24"/>
          <w:szCs w:val="24"/>
        </w:rPr>
        <w:t>жарымынан</w:t>
      </w:r>
      <w:r>
        <w:rPr>
          <w:rFonts w:ascii="Times New Roman" w:hAnsi="Times New Roman" w:cs="Times New Roman"/>
          <w:sz w:val="24"/>
          <w:szCs w:val="24"/>
        </w:rPr>
        <w:t xml:space="preserve"> </w:t>
      </w:r>
      <w:r w:rsidRPr="00F61622">
        <w:rPr>
          <w:rFonts w:ascii="Times New Roman" w:hAnsi="Times New Roman" w:cs="Times New Roman"/>
          <w:sz w:val="24"/>
          <w:szCs w:val="24"/>
        </w:rPr>
        <w:t>ашыгы</w:t>
      </w:r>
      <w:r>
        <w:rPr>
          <w:rFonts w:ascii="Times New Roman" w:hAnsi="Times New Roman" w:cs="Times New Roman"/>
          <w:sz w:val="24"/>
          <w:szCs w:val="24"/>
        </w:rPr>
        <w:t xml:space="preserve"> </w:t>
      </w:r>
      <w:r w:rsidRPr="00F61622">
        <w:rPr>
          <w:rFonts w:ascii="Times New Roman" w:hAnsi="Times New Roman" w:cs="Times New Roman"/>
          <w:sz w:val="24"/>
          <w:szCs w:val="24"/>
        </w:rPr>
        <w:t>катышса, анда ал укук</w:t>
      </w:r>
      <w:r>
        <w:rPr>
          <w:rFonts w:ascii="Times New Roman" w:hAnsi="Times New Roman" w:cs="Times New Roman"/>
          <w:sz w:val="24"/>
          <w:szCs w:val="24"/>
        </w:rPr>
        <w:t xml:space="preserve"> </w:t>
      </w:r>
      <w:r w:rsidRPr="00F61622">
        <w:rPr>
          <w:rFonts w:ascii="Times New Roman" w:hAnsi="Times New Roman" w:cs="Times New Roman"/>
          <w:sz w:val="24"/>
          <w:szCs w:val="24"/>
        </w:rPr>
        <w:t>ченемдүү</w:t>
      </w:r>
      <w:r>
        <w:rPr>
          <w:rFonts w:ascii="Times New Roman" w:hAnsi="Times New Roman" w:cs="Times New Roman"/>
          <w:sz w:val="24"/>
          <w:szCs w:val="24"/>
        </w:rPr>
        <w:t xml:space="preserve"> </w:t>
      </w:r>
      <w:r w:rsidRPr="00F61622">
        <w:rPr>
          <w:rFonts w:ascii="Times New Roman" w:hAnsi="Times New Roman" w:cs="Times New Roman"/>
          <w:sz w:val="24"/>
          <w:szCs w:val="24"/>
        </w:rPr>
        <w:t>болуп</w:t>
      </w:r>
      <w:r>
        <w:rPr>
          <w:rFonts w:ascii="Times New Roman" w:hAnsi="Times New Roman" w:cs="Times New Roman"/>
          <w:sz w:val="24"/>
          <w:szCs w:val="24"/>
        </w:rPr>
        <w:t xml:space="preserve"> </w:t>
      </w:r>
      <w:r w:rsidRPr="00F61622">
        <w:rPr>
          <w:rFonts w:ascii="Times New Roman" w:hAnsi="Times New Roman" w:cs="Times New Roman"/>
          <w:sz w:val="24"/>
          <w:szCs w:val="24"/>
        </w:rPr>
        <w:t>эсептелет. 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чечими</w:t>
      </w:r>
      <w:r>
        <w:rPr>
          <w:rFonts w:ascii="Times New Roman" w:hAnsi="Times New Roman" w:cs="Times New Roman"/>
          <w:sz w:val="24"/>
          <w:szCs w:val="24"/>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үнүн</w:t>
      </w:r>
      <w:r>
        <w:rPr>
          <w:rFonts w:ascii="Times New Roman" w:hAnsi="Times New Roman" w:cs="Times New Roman"/>
          <w:sz w:val="24"/>
          <w:szCs w:val="24"/>
        </w:rPr>
        <w:t xml:space="preserve"> </w:t>
      </w:r>
      <w:r w:rsidRPr="00F61622">
        <w:rPr>
          <w:rFonts w:ascii="Times New Roman" w:hAnsi="Times New Roman" w:cs="Times New Roman"/>
          <w:sz w:val="24"/>
          <w:szCs w:val="24"/>
        </w:rPr>
        <w:t>жөнөкөй</w:t>
      </w:r>
      <w:r>
        <w:rPr>
          <w:rFonts w:ascii="Times New Roman" w:hAnsi="Times New Roman" w:cs="Times New Roman"/>
          <w:sz w:val="24"/>
          <w:szCs w:val="24"/>
        </w:rPr>
        <w:t xml:space="preserve"> </w:t>
      </w:r>
      <w:r w:rsidRPr="00F61622">
        <w:rPr>
          <w:rFonts w:ascii="Times New Roman" w:hAnsi="Times New Roman" w:cs="Times New Roman"/>
          <w:sz w:val="24"/>
          <w:szCs w:val="24"/>
        </w:rPr>
        <w:t>көпчүлүк</w:t>
      </w:r>
      <w:r>
        <w:rPr>
          <w:rFonts w:ascii="Times New Roman" w:hAnsi="Times New Roman" w:cs="Times New Roman"/>
          <w:sz w:val="24"/>
          <w:szCs w:val="24"/>
        </w:rPr>
        <w:t xml:space="preserve"> </w:t>
      </w:r>
      <w:r w:rsidRPr="00F61622">
        <w:rPr>
          <w:rFonts w:ascii="Times New Roman" w:hAnsi="Times New Roman" w:cs="Times New Roman"/>
          <w:sz w:val="24"/>
          <w:szCs w:val="24"/>
        </w:rPr>
        <w:t>добушуменен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9.7.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демилгеси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 ошондой эле,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үчтөн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биринин,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талабы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 да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чакыра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9.8. </w:t>
      </w:r>
      <w:proofErr w:type="gramStart"/>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берүүчү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укугу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ошол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эмес</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 ошондой эле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lastRenderedPageBreak/>
        <w:t>анын орун басарынын, 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өкмөт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башчысынын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укугу бар, 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талкууланган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сүйлөөгө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талкууланган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пикирин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билдирүүгө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roofErr w:type="gramEnd"/>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9.9.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чечимине, корутундусуна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 кол коет, ал жокто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анын орун басары кол коет. </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9.10.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иштерин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материалдык-техникалык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жактан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камсыз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кылуу (орун-жай, эмеректер, кенсетоварларыж.б. мененкамсызкылуу) 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аппаратына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жүктөлөт.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9.11. Бир нече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карамагына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демилгеси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менен,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тапшырмасы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кошмо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уюштурулушу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w:t>
      </w:r>
      <w:r>
        <w:rPr>
          <w:rFonts w:ascii="Times New Roman" w:hAnsi="Times New Roman" w:cs="Times New Roman"/>
          <w:sz w:val="24"/>
          <w:szCs w:val="24"/>
          <w:lang w:val="ky-KG"/>
        </w:rPr>
        <w:t>ү</w:t>
      </w:r>
      <w:r w:rsidRPr="00F61622">
        <w:rPr>
          <w:rFonts w:ascii="Times New Roman" w:hAnsi="Times New Roman" w:cs="Times New Roman"/>
          <w:sz w:val="24"/>
          <w:szCs w:val="24"/>
        </w:rPr>
        <w:t xml:space="preserve">мкүн. </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10. Туруктуу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комиссиянын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төрагасынын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ыйгарым</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укуктары</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10.1.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төрагалык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кылат;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дарегине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келип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түшкөн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документтер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түздөн-түз же жооптуу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катчы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маалымдайт;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жооптуу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катчы,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бирдикте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жылга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планын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түзөт;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бирдикте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түзөт;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чакырат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зарыл документтерди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жана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материлдарды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даярдоону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уюштурат;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байланыштуу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материалдар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документтер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 комиссия 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тааныштырат;</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F61622">
        <w:rPr>
          <w:rFonts w:ascii="Times New Roman" w:hAnsi="Times New Roman" w:cs="Times New Roman"/>
          <w:sz w:val="24"/>
          <w:szCs w:val="24"/>
        </w:rPr>
        <w:t>жыл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сайын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сессияларында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жыйынтыктары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 отчет берет.</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11. Туруктуу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комиссиялардын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мүчөлө</w:t>
      </w:r>
      <w:proofErr w:type="gramStart"/>
      <w:r w:rsidRPr="00F61622">
        <w:rPr>
          <w:rFonts w:ascii="Times New Roman" w:hAnsi="Times New Roman" w:cs="Times New Roman"/>
          <w:b/>
          <w:bCs/>
          <w:sz w:val="24"/>
          <w:szCs w:val="24"/>
        </w:rPr>
        <w:t>р</w:t>
      </w:r>
      <w:proofErr w:type="gramEnd"/>
      <w:r w:rsidRPr="00F61622">
        <w:rPr>
          <w:rFonts w:ascii="Times New Roman" w:hAnsi="Times New Roman" w:cs="Times New Roman"/>
          <w:b/>
          <w:bCs/>
          <w:sz w:val="24"/>
          <w:szCs w:val="24"/>
        </w:rPr>
        <w:t>ү</w:t>
      </w:r>
    </w:p>
    <w:p w:rsidR="003524C1" w:rsidRPr="00F61622" w:rsidRDefault="003524C1" w:rsidP="003524C1">
      <w:pPr>
        <w:spacing w:after="0" w:line="240" w:lineRule="auto"/>
        <w:jc w:val="center"/>
        <w:rPr>
          <w:rFonts w:ascii="Times New Roman" w:hAnsi="Times New Roman" w:cs="Times New Roman"/>
          <w:sz w:val="24"/>
          <w:szCs w:val="24"/>
        </w:rPr>
      </w:pPr>
    </w:p>
    <w:p w:rsidR="003524C1"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11.1.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төмөндөгүлөргө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киргизүүгө;</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 планы,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 талкуулануучу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маңызы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сын-пикирлерди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w:t>
      </w:r>
      <w:proofErr w:type="gramStart"/>
      <w:r w:rsidRPr="00F61622">
        <w:rPr>
          <w:rFonts w:ascii="Times New Roman" w:hAnsi="Times New Roman" w:cs="Times New Roman"/>
          <w:sz w:val="24"/>
          <w:szCs w:val="24"/>
        </w:rPr>
        <w:t>г</w:t>
      </w:r>
      <w:proofErr w:type="gramEnd"/>
      <w:r w:rsidRPr="00F61622">
        <w:rPr>
          <w:rFonts w:ascii="Times New Roman" w:hAnsi="Times New Roman" w:cs="Times New Roman"/>
          <w:sz w:val="24"/>
          <w:szCs w:val="24"/>
        </w:rPr>
        <w:t>ө;</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жаткан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башка адамдардын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зарылдыгы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w:t>
      </w:r>
      <w:proofErr w:type="gramStart"/>
      <w:r w:rsidRPr="00F61622">
        <w:rPr>
          <w:rFonts w:ascii="Times New Roman" w:hAnsi="Times New Roman" w:cs="Times New Roman"/>
          <w:sz w:val="24"/>
          <w:szCs w:val="24"/>
        </w:rPr>
        <w:t>г</w:t>
      </w:r>
      <w:proofErr w:type="gramEnd"/>
      <w:r w:rsidRPr="00F61622">
        <w:rPr>
          <w:rFonts w:ascii="Times New Roman" w:hAnsi="Times New Roman" w:cs="Times New Roman"/>
          <w:sz w:val="24"/>
          <w:szCs w:val="24"/>
        </w:rPr>
        <w:t>ө;</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чечимдеринин, корутундуларынын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сын-пикирлерди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w:t>
      </w:r>
      <w:proofErr w:type="gramStart"/>
      <w:r w:rsidRPr="00F61622">
        <w:rPr>
          <w:rFonts w:ascii="Times New Roman" w:hAnsi="Times New Roman" w:cs="Times New Roman"/>
          <w:sz w:val="24"/>
          <w:szCs w:val="24"/>
        </w:rPr>
        <w:t>г</w:t>
      </w:r>
      <w:proofErr w:type="gramEnd"/>
      <w:r w:rsidRPr="00F61622">
        <w:rPr>
          <w:rFonts w:ascii="Times New Roman" w:hAnsi="Times New Roman" w:cs="Times New Roman"/>
          <w:sz w:val="24"/>
          <w:szCs w:val="24"/>
        </w:rPr>
        <w:t>ө;</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негиздөө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сүйлөөгө, маалымат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берүүгө;</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компетенциясына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11.2.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төмөндөгүлөргө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милдеттүү:</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ушул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жоболорун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сактоого;</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өзү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мүчөсү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болуп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саналган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бардык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жүйөлүү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себептерден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улам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мүмкүнчүлүгү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болбой калган 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жазуу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жүзүндө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билдирүүгө;</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компетенцияларына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маселелерлерге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арналган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иш-чараларга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 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жүзөгө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ашырууга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активдүү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 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тапшырмаларын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аткарууга.</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rPr>
          <w:rFonts w:ascii="Times New Roman" w:hAnsi="Times New Roman" w:cs="Times New Roman"/>
          <w:b/>
          <w:bCs/>
          <w:sz w:val="24"/>
          <w:szCs w:val="24"/>
        </w:rPr>
      </w:pPr>
      <w:r w:rsidRPr="00F61622">
        <w:rPr>
          <w:rFonts w:ascii="Times New Roman" w:hAnsi="Times New Roman" w:cs="Times New Roman"/>
          <w:b/>
          <w:bCs/>
          <w:sz w:val="24"/>
          <w:szCs w:val="24"/>
        </w:rPr>
        <w:t>12. Депутаттык</w:t>
      </w:r>
      <w:r>
        <w:rPr>
          <w:rFonts w:ascii="Times New Roman" w:hAnsi="Times New Roman" w:cs="Times New Roman"/>
          <w:b/>
          <w:bCs/>
          <w:sz w:val="24"/>
          <w:szCs w:val="24"/>
        </w:rPr>
        <w:t xml:space="preserve"> </w:t>
      </w:r>
      <w:r w:rsidRPr="00F61622">
        <w:rPr>
          <w:rFonts w:ascii="Times New Roman" w:hAnsi="Times New Roman" w:cs="Times New Roman"/>
          <w:b/>
          <w:bCs/>
          <w:sz w:val="24"/>
          <w:szCs w:val="24"/>
        </w:rPr>
        <w:t>топтор</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12.1.</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Депутаттык</w:t>
      </w:r>
      <w:r>
        <w:rPr>
          <w:rFonts w:ascii="Times New Roman" w:hAnsi="Times New Roman" w:cs="Times New Roman"/>
          <w:sz w:val="24"/>
          <w:szCs w:val="24"/>
        </w:rPr>
        <w:t xml:space="preserve"> </w:t>
      </w:r>
      <w:r w:rsidRPr="00F61622">
        <w:rPr>
          <w:rFonts w:ascii="Times New Roman" w:hAnsi="Times New Roman" w:cs="Times New Roman"/>
          <w:sz w:val="24"/>
          <w:szCs w:val="24"/>
        </w:rPr>
        <w:t>топтор </w:t>
      </w:r>
      <w:proofErr w:type="gramStart"/>
      <w:r>
        <w:rPr>
          <w:rFonts w:ascii="Times New Roman" w:hAnsi="Times New Roman" w:cs="Times New Roman"/>
          <w:sz w:val="24"/>
          <w:szCs w:val="24"/>
          <w:lang w:val="ky-KG"/>
        </w:rPr>
        <w:t>–</w:t>
      </w:r>
      <w:r w:rsidRPr="00F61622">
        <w:rPr>
          <w:rFonts w:ascii="Times New Roman" w:hAnsi="Times New Roman" w:cs="Times New Roman"/>
          <w:sz w:val="24"/>
          <w:szCs w:val="24"/>
        </w:rPr>
        <w:t>а</w:t>
      </w:r>
      <w:proofErr w:type="gramEnd"/>
      <w:r w:rsidRPr="00F61622">
        <w:rPr>
          <w:rFonts w:ascii="Times New Roman" w:hAnsi="Times New Roman" w:cs="Times New Roman"/>
          <w:sz w:val="24"/>
          <w:szCs w:val="24"/>
        </w:rPr>
        <w:t>йылдык</w:t>
      </w:r>
      <w:r>
        <w:rPr>
          <w:rFonts w:ascii="Times New Roman" w:hAnsi="Times New Roman" w:cs="Times New Roman"/>
          <w:sz w:val="24"/>
          <w:szCs w:val="24"/>
        </w:rPr>
        <w:t xml:space="preserve"> </w:t>
      </w:r>
      <w:r w:rsidRPr="00F61622">
        <w:rPr>
          <w:rFonts w:ascii="Times New Roman" w:hAnsi="Times New Roman" w:cs="Times New Roman"/>
          <w:sz w:val="24"/>
          <w:szCs w:val="24"/>
        </w:rPr>
        <w:t>кеңештин үчтөн кем эмес</w:t>
      </w:r>
      <w:r>
        <w:rPr>
          <w:rFonts w:ascii="Times New Roman" w:hAnsi="Times New Roman" w:cs="Times New Roman"/>
          <w:sz w:val="24"/>
          <w:szCs w:val="24"/>
        </w:rPr>
        <w:t xml:space="preserve"> </w:t>
      </w:r>
      <w:r w:rsidRPr="00F61622">
        <w:rPr>
          <w:rFonts w:ascii="Times New Roman" w:hAnsi="Times New Roman" w:cs="Times New Roman"/>
          <w:sz w:val="24"/>
          <w:szCs w:val="24"/>
        </w:rPr>
        <w:t>депутаттарынын бирикмеси.</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12.2. Депутаттык топ анын</w:t>
      </w:r>
      <w:r>
        <w:rPr>
          <w:rFonts w:ascii="Times New Roman" w:hAnsi="Times New Roman" w:cs="Times New Roman"/>
          <w:sz w:val="24"/>
          <w:szCs w:val="24"/>
        </w:rPr>
        <w:t xml:space="preserve"> </w:t>
      </w:r>
      <w:r w:rsidRPr="00F61622">
        <w:rPr>
          <w:rFonts w:ascii="Times New Roman" w:hAnsi="Times New Roman" w:cs="Times New Roman"/>
          <w:sz w:val="24"/>
          <w:szCs w:val="24"/>
        </w:rPr>
        <w:t>түзүлгөнү, аталышы, курамынын</w:t>
      </w:r>
      <w:r>
        <w:rPr>
          <w:rFonts w:ascii="Times New Roman" w:hAnsi="Times New Roman" w:cs="Times New Roman"/>
          <w:sz w:val="24"/>
          <w:szCs w:val="24"/>
        </w:rPr>
        <w:t xml:space="preserve"> </w:t>
      </w:r>
      <w:r w:rsidRPr="00F61622">
        <w:rPr>
          <w:rFonts w:ascii="Times New Roman" w:hAnsi="Times New Roman" w:cs="Times New Roman"/>
          <w:sz w:val="24"/>
          <w:szCs w:val="24"/>
        </w:rPr>
        <w:t>тизмеси, лидеринин</w:t>
      </w:r>
      <w:r>
        <w:rPr>
          <w:rFonts w:ascii="Times New Roman" w:hAnsi="Times New Roman" w:cs="Times New Roman"/>
          <w:sz w:val="24"/>
          <w:szCs w:val="24"/>
        </w:rPr>
        <w:t xml:space="preserve"> </w:t>
      </w:r>
      <w:r w:rsidRPr="00F61622">
        <w:rPr>
          <w:rFonts w:ascii="Times New Roman" w:hAnsi="Times New Roman" w:cs="Times New Roman"/>
          <w:sz w:val="24"/>
          <w:szCs w:val="24"/>
        </w:rPr>
        <w:t>фамилиясы</w:t>
      </w:r>
      <w:r>
        <w:rPr>
          <w:rFonts w:ascii="Times New Roman" w:hAnsi="Times New Roman" w:cs="Times New Roman"/>
          <w:sz w:val="24"/>
          <w:szCs w:val="24"/>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rPr>
        <w:t xml:space="preserve"> </w:t>
      </w:r>
      <w:r w:rsidRPr="00F61622">
        <w:rPr>
          <w:rFonts w:ascii="Times New Roman" w:hAnsi="Times New Roman" w:cs="Times New Roman"/>
          <w:sz w:val="24"/>
          <w:szCs w:val="24"/>
        </w:rPr>
        <w:t>жарыяланган</w:t>
      </w:r>
      <w:r>
        <w:rPr>
          <w:rFonts w:ascii="Times New Roman" w:hAnsi="Times New Roman" w:cs="Times New Roman"/>
          <w:sz w:val="24"/>
          <w:szCs w:val="24"/>
        </w:rPr>
        <w:t xml:space="preserve"> </w:t>
      </w:r>
      <w:r w:rsidRPr="00F61622">
        <w:rPr>
          <w:rFonts w:ascii="Times New Roman" w:hAnsi="Times New Roman" w:cs="Times New Roman"/>
          <w:sz w:val="24"/>
          <w:szCs w:val="24"/>
        </w:rPr>
        <w:t>учурдан</w:t>
      </w:r>
      <w:r>
        <w:rPr>
          <w:rFonts w:ascii="Times New Roman" w:hAnsi="Times New Roman" w:cs="Times New Roman"/>
          <w:sz w:val="24"/>
          <w:szCs w:val="24"/>
        </w:rPr>
        <w:t xml:space="preserve"> </w:t>
      </w:r>
      <w:r w:rsidRPr="00F61622">
        <w:rPr>
          <w:rFonts w:ascii="Times New Roman" w:hAnsi="Times New Roman" w:cs="Times New Roman"/>
          <w:sz w:val="24"/>
          <w:szCs w:val="24"/>
        </w:rPr>
        <w:t>тартып</w:t>
      </w:r>
      <w:r>
        <w:rPr>
          <w:rFonts w:ascii="Times New Roman" w:hAnsi="Times New Roman" w:cs="Times New Roman"/>
          <w:sz w:val="24"/>
          <w:szCs w:val="24"/>
        </w:rPr>
        <w:t xml:space="preserve"> </w:t>
      </w:r>
      <w:r w:rsidRPr="00F61622">
        <w:rPr>
          <w:rFonts w:ascii="Times New Roman" w:hAnsi="Times New Roman" w:cs="Times New Roman"/>
          <w:sz w:val="24"/>
          <w:szCs w:val="24"/>
        </w:rPr>
        <w:t>расмий</w:t>
      </w:r>
      <w:r>
        <w:rPr>
          <w:rFonts w:ascii="Times New Roman" w:hAnsi="Times New Roman" w:cs="Times New Roman"/>
          <w:sz w:val="24"/>
          <w:szCs w:val="24"/>
        </w:rPr>
        <w:t xml:space="preserve"> </w:t>
      </w:r>
      <w:r w:rsidRPr="00F61622">
        <w:rPr>
          <w:rFonts w:ascii="Times New Roman" w:hAnsi="Times New Roman" w:cs="Times New Roman"/>
          <w:sz w:val="24"/>
          <w:szCs w:val="24"/>
        </w:rPr>
        <w:t>статуска</w:t>
      </w:r>
      <w:r>
        <w:rPr>
          <w:rFonts w:ascii="Times New Roman" w:hAnsi="Times New Roman" w:cs="Times New Roman"/>
          <w:sz w:val="24"/>
          <w:szCs w:val="24"/>
        </w:rPr>
        <w:t xml:space="preserve"> </w:t>
      </w:r>
      <w:r w:rsidRPr="00F61622">
        <w:rPr>
          <w:rFonts w:ascii="Times New Roman" w:hAnsi="Times New Roman" w:cs="Times New Roman"/>
          <w:sz w:val="24"/>
          <w:szCs w:val="24"/>
        </w:rPr>
        <w:t>ээ болот.</w:t>
      </w:r>
    </w:p>
    <w:p w:rsidR="003524C1" w:rsidRPr="00D57D8F" w:rsidRDefault="003524C1" w:rsidP="003524C1">
      <w:pPr>
        <w:spacing w:after="0" w:line="240" w:lineRule="auto"/>
        <w:jc w:val="both"/>
        <w:rPr>
          <w:rFonts w:ascii="Times New Roman" w:hAnsi="Times New Roman" w:cs="Times New Roman"/>
          <w:sz w:val="24"/>
          <w:szCs w:val="24"/>
          <w:lang w:val="ky-KG"/>
        </w:rPr>
      </w:pPr>
      <w:r w:rsidRPr="00DC0174">
        <w:rPr>
          <w:rFonts w:ascii="Times New Roman" w:hAnsi="Times New Roman" w:cs="Times New Roman"/>
          <w:sz w:val="24"/>
          <w:szCs w:val="24"/>
          <w:lang w:val="ky-KG"/>
        </w:rPr>
        <w:t>12.3.</w:t>
      </w:r>
      <w:r w:rsidRPr="00D57D8F">
        <w:rPr>
          <w:rFonts w:ascii="Times New Roman" w:hAnsi="Times New Roman" w:cs="Times New Roman"/>
          <w:sz w:val="24"/>
          <w:szCs w:val="24"/>
          <w:lang w:val="ky-KG"/>
        </w:rPr>
        <w:t>Депутаттык</w:t>
      </w:r>
      <w:r>
        <w:rPr>
          <w:rFonts w:ascii="Times New Roman" w:hAnsi="Times New Roman" w:cs="Times New Roman"/>
          <w:sz w:val="24"/>
          <w:szCs w:val="24"/>
          <w:lang w:val="ky-KG"/>
        </w:rPr>
        <w:t xml:space="preserve"> топ</w:t>
      </w:r>
      <w:r w:rsidRPr="00D57D8F">
        <w:rPr>
          <w:rFonts w:ascii="Times New Roman" w:hAnsi="Times New Roman" w:cs="Times New Roman"/>
          <w:sz w:val="24"/>
          <w:szCs w:val="24"/>
          <w:lang w:val="ky-KG"/>
        </w:rPr>
        <w:t> ушул Регламенттин негизинде ишмердүүлүгүн жүзөгө ашырат.</w:t>
      </w:r>
    </w:p>
    <w:p w:rsidR="003524C1" w:rsidRPr="00306598" w:rsidRDefault="003524C1" w:rsidP="003524C1">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12.5. Депутаттык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топтун иши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төмөнкү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учурларда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токтогондо;</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таратканда.</w:t>
      </w:r>
    </w:p>
    <w:p w:rsidR="003524C1" w:rsidRPr="000142B8" w:rsidRDefault="003524C1" w:rsidP="003524C1">
      <w:pPr>
        <w:spacing w:after="0" w:line="240" w:lineRule="auto"/>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АЙЫЛДЫК КЕҢЕШТИН ИШИН УЮШТУРУУ</w:t>
      </w:r>
    </w:p>
    <w:p w:rsidR="003524C1"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13.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 биринчи (уюштуруу) сессиясы</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13.1. Жаңы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шайланган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биринчи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мурдагы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чакырылыштагы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жазылбаса) шайлоонун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жыйынтыктары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жумалык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мөөнөттөн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кечиктирилбестен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Биринчи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аппараты (жооптукатчы) жүргүзөт.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13.2.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катчысы(мындан ары — катчы) биринчи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 3 күнкалганга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 депутатка төмөнкү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жиберет: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жаңы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шайланган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маалыматты;</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жоопту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байланыш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телефондорун;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-сессия өтүүчү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жайды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убактысын.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биринчи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тиешелүү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курагы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улуу депутаты ачат, 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шайланганча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алыпбарат.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13.4.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жарымынан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көбү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катышса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ченемдүү болот.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13.5. Төрагалык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маалыматты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 берет.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13.6. Аймактык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үлгүдөгү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мандатын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ырастоочу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күбөлүк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13.7.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 мандат тапшырылган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13.8. Жаңы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чакырылыштагы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киришкенден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төмөнкү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биринчи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кезекте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төраганы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 орун басарын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түзүү;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төраганы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 орун басарын / орун басарларын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биринчи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кезекте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каралуучу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 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киргизилиши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мүмкүн.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13.9. Жогоруда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ирети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аныкталат.</w:t>
      </w:r>
    </w:p>
    <w:p w:rsidR="003524C1" w:rsidRPr="000142B8" w:rsidRDefault="003524C1" w:rsidP="003524C1">
      <w:pPr>
        <w:spacing w:after="0" w:line="240" w:lineRule="auto"/>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lastRenderedPageBreak/>
        <w:t>14. Айылдык 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 анын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органдарынын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ишин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пландаштыруу</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14.1.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 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планын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түзөт.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 планы 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биринчи сессия өткөрүлгөн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соң</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киргизилет.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14.2.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иш планы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төрагасынын орун басары/орун басарлары, туруктуу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төрагалары, жооптуу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катчысы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бирдикте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түзүлөт, зарылчылыкка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жараша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аймагында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жайгашкан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уюмдардын, ишканалардын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мекемелердин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жетекчилери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чакырылат.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14.3.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иш планы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иш</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планынын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негизинде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мүчөлөрү, жооптуу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катчысы,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бирдикте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түзүлөт.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14.4. Иш</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планга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аралыгында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сессияларында, туруктуу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жыйындарында карала турган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киргизилет.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14.5.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курамы, туруктуу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курамы, ошондой эле иш</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пландары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аймагындагы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такталарына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документтердин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көчүрмөлөрүн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жайгаштыруу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аймагынын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тургундарына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маалымдалуусу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шарт.</w:t>
      </w:r>
    </w:p>
    <w:p w:rsidR="003524C1" w:rsidRPr="00E962E1" w:rsidRDefault="003524C1" w:rsidP="003524C1">
      <w:pPr>
        <w:spacing w:after="0" w:line="240" w:lineRule="auto"/>
        <w:jc w:val="center"/>
        <w:rPr>
          <w:rFonts w:ascii="Times New Roman" w:hAnsi="Times New Roman" w:cs="Times New Roman"/>
          <w:b/>
          <w:bCs/>
          <w:sz w:val="24"/>
          <w:szCs w:val="24"/>
          <w:lang w:val="ky-KG"/>
        </w:rPr>
      </w:pPr>
    </w:p>
    <w:p w:rsidR="003524C1" w:rsidRPr="00E962E1" w:rsidRDefault="003524C1" w:rsidP="003524C1">
      <w:pPr>
        <w:spacing w:after="0" w:line="240" w:lineRule="auto"/>
        <w:jc w:val="center"/>
        <w:rPr>
          <w:rFonts w:ascii="Times New Roman" w:hAnsi="Times New Roman" w:cs="Times New Roman"/>
          <w:b/>
          <w:bCs/>
          <w:sz w:val="24"/>
          <w:szCs w:val="24"/>
          <w:lang w:val="ky-KG"/>
        </w:rPr>
      </w:pPr>
      <w:r w:rsidRPr="00E962E1">
        <w:rPr>
          <w:rFonts w:ascii="Times New Roman" w:hAnsi="Times New Roman" w:cs="Times New Roman"/>
          <w:b/>
          <w:bCs/>
          <w:sz w:val="24"/>
          <w:szCs w:val="24"/>
          <w:lang w:val="ky-KG"/>
        </w:rPr>
        <w:t>15. Айылдык кеңештин</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сессиясын</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даярдоонун</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өткөрүүнүн</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тартиби</w:t>
      </w:r>
    </w:p>
    <w:p w:rsidR="003524C1" w:rsidRPr="00E962E1" w:rsidRDefault="003524C1" w:rsidP="003524C1">
      <w:pPr>
        <w:spacing w:after="0" w:line="240" w:lineRule="auto"/>
        <w:jc w:val="center"/>
        <w:rPr>
          <w:rFonts w:ascii="Times New Roman" w:hAnsi="Times New Roman" w:cs="Times New Roman"/>
          <w:sz w:val="24"/>
          <w:szCs w:val="24"/>
          <w:lang w:val="ky-KG"/>
        </w:rPr>
      </w:pP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15.1.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карамагына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кирген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коллективдүү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талкуулоо</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жана ал боюнча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алына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турган, ишинин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эң</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негизги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уюштуруучулук-укуктук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формасы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болуп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саналат.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15.2.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дептуттардын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жарымынан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көбү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катышканда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укук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ченемдүү (кворум) болот.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15.3. Депутаттарды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каттоо</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башталгандан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10 </w:t>
      </w:r>
      <w:r w:rsidRPr="00E962E1">
        <w:rPr>
          <w:rFonts w:ascii="Times New Roman" w:hAnsi="Times New Roman" w:cs="Times New Roman"/>
          <w:sz w:val="24"/>
          <w:szCs w:val="24"/>
          <w:lang w:val="ky-KG"/>
        </w:rPr>
        <w:t>мүнөттүн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кийин кворум болбосо, төрага</w:t>
      </w:r>
      <w:r>
        <w:rPr>
          <w:rFonts w:ascii="Times New Roman" w:hAnsi="Times New Roman" w:cs="Times New Roman"/>
          <w:sz w:val="24"/>
          <w:szCs w:val="24"/>
          <w:lang w:val="ky-KG"/>
        </w:rPr>
        <w:t xml:space="preserve"> 5 </w:t>
      </w:r>
      <w:r w:rsidRPr="00E962E1">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тыныгуу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жарыялайт. Эгерде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тыныгуудан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кийин да кворум камсыз</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кылынбаса, анда сессия кворум жоктугуна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байланыштуу башка убакытка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жылдырылат.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15.4.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чакырат: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 өзүнүн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демилгеси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 дептуттардын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үчтөн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биринен кем эмесинин(жазуужүзундөгу) демилгеси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 айыл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өкмөт</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башчысынын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сунушу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 жергиликтүү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администрациясынын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башчысы-акимдин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сунушу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15.5.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кварталына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жолудан кем эмес</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өткөрүлөт. Белгиленген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мөөнөттө</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чакырылуучу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сессиялардан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тышкары, кезексиз</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сессиялар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өткөрүлүшү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мүмкүн.</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15.6.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коомчулук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ачык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болуп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саналат. Сессияга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ушул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Регламентте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каралган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бардык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кызыкдар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адамдар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катышууга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укуктуу.</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15.7. Эгерде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каралып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мыйзамдарга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жашыруун сыр болуп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саналса,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жабык сессия өткөрүү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алышы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мүмкүн.</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15.8.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чакыруу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жарыя</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чейин 5</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календардык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кечиктирилбестен, депутаттарга, айыл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аймагынын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тургундарына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жеткиликтүү, көрүнүктүү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жерлерге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илинүүгө</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тийиш.</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15.9. 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сессиясына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катышуучу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депутаттардын саны каттоонун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аныкталат. Дептуттарды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каттоону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жүргүзөт, каттоо ар бир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алдында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каттоонун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убактысы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көрсөтүлүү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менен сессия аяктаганга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lastRenderedPageBreak/>
        <w:t>чейин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жүргүзүлөт. Депуттарды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каттоо журналы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катчыда (же</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 xml:space="preserve">төрагасында) сакталат. </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15.10. Кыргыз Республикасынын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эмгек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мыйзамдарына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тиешелүү документ менен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тастыкталган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ооруу, иш</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сапары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жана башка себептер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депутаттын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катышпай</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калышынын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жүйөлүү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себептери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болуп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саналат. Мындай</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учурда депутат</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төрагасына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катышпай</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калышынын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жүйөлүү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себептерин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тастыктаган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документти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тапшырат.</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15.11. Сессияларга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аралыгында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төрт</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жолудан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ашык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жүйөлүү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себептерсиз</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катышпай калган депутатка карата,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депутаттык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токтотуу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чечими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алынат. Мындай</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күчүнө</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киргенден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кийин (жарыяланган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баштап) ыйгарым</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токтотуу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аймактык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комиссиясына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жөнөтүлөт.</w:t>
      </w:r>
    </w:p>
    <w:p w:rsidR="003524C1" w:rsidRPr="00E962E1" w:rsidRDefault="003524C1" w:rsidP="003524C1">
      <w:pPr>
        <w:spacing w:after="0" w:line="240" w:lineRule="auto"/>
        <w:jc w:val="center"/>
        <w:rPr>
          <w:rFonts w:ascii="Times New Roman" w:hAnsi="Times New Roman" w:cs="Times New Roman"/>
          <w:b/>
          <w:bCs/>
          <w:sz w:val="24"/>
          <w:szCs w:val="24"/>
          <w:lang w:val="ky-KG"/>
        </w:rPr>
      </w:pPr>
    </w:p>
    <w:p w:rsidR="003524C1" w:rsidRPr="00E962E1" w:rsidRDefault="003524C1" w:rsidP="003524C1">
      <w:pPr>
        <w:spacing w:after="0" w:line="240" w:lineRule="auto"/>
        <w:jc w:val="center"/>
        <w:rPr>
          <w:rFonts w:ascii="Times New Roman" w:hAnsi="Times New Roman" w:cs="Times New Roman"/>
          <w:b/>
          <w:bCs/>
          <w:sz w:val="24"/>
          <w:szCs w:val="24"/>
          <w:lang w:val="ky-KG"/>
        </w:rPr>
      </w:pPr>
      <w:r w:rsidRPr="00E962E1">
        <w:rPr>
          <w:rFonts w:ascii="Times New Roman" w:hAnsi="Times New Roman" w:cs="Times New Roman"/>
          <w:b/>
          <w:bCs/>
          <w:sz w:val="24"/>
          <w:szCs w:val="24"/>
          <w:lang w:val="ky-KG"/>
        </w:rPr>
        <w:t>16. Айылдык</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кезексиз</w:t>
      </w:r>
      <w:r>
        <w:rPr>
          <w:rFonts w:ascii="Times New Roman" w:hAnsi="Times New Roman" w:cs="Times New Roman"/>
          <w:b/>
          <w:bCs/>
          <w:sz w:val="24"/>
          <w:szCs w:val="24"/>
          <w:lang w:val="ky-KG"/>
        </w:rPr>
        <w:t xml:space="preserve"> </w:t>
      </w:r>
      <w:r w:rsidRPr="00E962E1">
        <w:rPr>
          <w:rFonts w:ascii="Times New Roman" w:hAnsi="Times New Roman" w:cs="Times New Roman"/>
          <w:b/>
          <w:bCs/>
          <w:sz w:val="24"/>
          <w:szCs w:val="24"/>
          <w:lang w:val="ky-KG"/>
        </w:rPr>
        <w:t>сессиясы</w:t>
      </w:r>
    </w:p>
    <w:p w:rsidR="003524C1" w:rsidRPr="00E962E1" w:rsidRDefault="003524C1" w:rsidP="003524C1">
      <w:pPr>
        <w:spacing w:after="0" w:line="240" w:lineRule="auto"/>
        <w:jc w:val="center"/>
        <w:rPr>
          <w:rFonts w:ascii="Times New Roman" w:hAnsi="Times New Roman" w:cs="Times New Roman"/>
          <w:sz w:val="24"/>
          <w:szCs w:val="24"/>
          <w:lang w:val="ky-KG"/>
        </w:rPr>
      </w:pP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16.1. Кечиктирилгис</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чечүүүчүн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демилгеси же айыл</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өкмөт</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башчысынын, жергиликтүү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администрациясынын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башчысы-акимдин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үчтөн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биринин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сунушу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кезексиз сессия чакырууга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укуктуу.</w:t>
      </w:r>
    </w:p>
    <w:p w:rsidR="003524C1" w:rsidRPr="00E962E1"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16.2. Кезексиз</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сессияны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чакыруу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төрагасынын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каралуучу</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аны</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чакыруунун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зарылдыгын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негиздеген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маалымдама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депутаттарга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жөнөтүлөт.</w:t>
      </w:r>
    </w:p>
    <w:p w:rsidR="003524C1" w:rsidRPr="00B6172F" w:rsidRDefault="003524C1" w:rsidP="003524C1">
      <w:pPr>
        <w:spacing w:after="0" w:line="240" w:lineRule="auto"/>
        <w:ind w:firstLine="708"/>
        <w:jc w:val="both"/>
        <w:rPr>
          <w:rFonts w:ascii="Times New Roman" w:hAnsi="Times New Roman" w:cs="Times New Roman"/>
          <w:sz w:val="24"/>
          <w:szCs w:val="24"/>
          <w:lang w:val="ky-KG"/>
        </w:rPr>
      </w:pPr>
      <w:r w:rsidRPr="00E962E1">
        <w:rPr>
          <w:rFonts w:ascii="Times New Roman" w:hAnsi="Times New Roman" w:cs="Times New Roman"/>
          <w:sz w:val="24"/>
          <w:szCs w:val="24"/>
          <w:lang w:val="ky-KG"/>
        </w:rPr>
        <w:t>16.3. Кезексиз сессия сунуш</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келип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түшкөн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тартып</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5 календардык</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мурун</w:t>
      </w:r>
      <w:r>
        <w:rPr>
          <w:rFonts w:ascii="Times New Roman" w:hAnsi="Times New Roman" w:cs="Times New Roman"/>
          <w:sz w:val="24"/>
          <w:szCs w:val="24"/>
          <w:lang w:val="ky-KG"/>
        </w:rPr>
        <w:t xml:space="preserve"> </w:t>
      </w:r>
      <w:r w:rsidRPr="00E962E1">
        <w:rPr>
          <w:rFonts w:ascii="Times New Roman" w:hAnsi="Times New Roman" w:cs="Times New Roman"/>
          <w:sz w:val="24"/>
          <w:szCs w:val="24"/>
          <w:lang w:val="ky-KG"/>
        </w:rPr>
        <w:t xml:space="preserve">чакырылат. </w:t>
      </w:r>
      <w:r w:rsidRPr="00B6172F">
        <w:rPr>
          <w:rFonts w:ascii="Times New Roman" w:hAnsi="Times New Roman" w:cs="Times New Roman"/>
          <w:sz w:val="24"/>
          <w:szCs w:val="24"/>
          <w:lang w:val="ky-KG"/>
        </w:rPr>
        <w:t>Кезексиз</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тартиби</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жана зарыл каралуучу</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маселелердин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материалдары</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депутаттарга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чакырылган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адамдарга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кезексиз</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3</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календарлык</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мурун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таркатылат.</w:t>
      </w:r>
    </w:p>
    <w:p w:rsidR="003524C1" w:rsidRPr="00B6172F" w:rsidRDefault="003524C1" w:rsidP="003524C1">
      <w:pPr>
        <w:spacing w:after="0" w:line="240" w:lineRule="auto"/>
        <w:ind w:firstLine="708"/>
        <w:jc w:val="both"/>
        <w:rPr>
          <w:rFonts w:ascii="Times New Roman" w:hAnsi="Times New Roman" w:cs="Times New Roman"/>
          <w:sz w:val="24"/>
          <w:szCs w:val="24"/>
          <w:lang w:val="ky-KG"/>
        </w:rPr>
      </w:pPr>
      <w:r w:rsidRPr="00B6172F">
        <w:rPr>
          <w:rFonts w:ascii="Times New Roman" w:hAnsi="Times New Roman" w:cs="Times New Roman"/>
          <w:sz w:val="24"/>
          <w:szCs w:val="24"/>
          <w:lang w:val="ky-KG"/>
        </w:rPr>
        <w:t>16.4. Өзгөчө</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кырдаал</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жаралган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депутаттарды, чакырылуучу</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адамдарды</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айыл аймак</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тургундарын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маалымдоонун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мөөнөтүн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сактабастан</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кезексиз</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сессияны</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чакырууга</w:t>
      </w:r>
      <w:r>
        <w:rPr>
          <w:rFonts w:ascii="Times New Roman" w:hAnsi="Times New Roman" w:cs="Times New Roman"/>
          <w:sz w:val="24"/>
          <w:szCs w:val="24"/>
          <w:lang w:val="ky-KG"/>
        </w:rPr>
        <w:t xml:space="preserve"> </w:t>
      </w:r>
      <w:r w:rsidRPr="00B6172F">
        <w:rPr>
          <w:rFonts w:ascii="Times New Roman" w:hAnsi="Times New Roman" w:cs="Times New Roman"/>
          <w:sz w:val="24"/>
          <w:szCs w:val="24"/>
          <w:lang w:val="ky-KG"/>
        </w:rPr>
        <w:t>укуктуу.</w:t>
      </w:r>
    </w:p>
    <w:p w:rsidR="003524C1" w:rsidRPr="00B6172F" w:rsidRDefault="003524C1" w:rsidP="003524C1">
      <w:pPr>
        <w:spacing w:after="0" w:line="240" w:lineRule="auto"/>
        <w:jc w:val="center"/>
        <w:rPr>
          <w:rFonts w:ascii="Times New Roman" w:hAnsi="Times New Roman" w:cs="Times New Roman"/>
          <w:b/>
          <w:bCs/>
          <w:sz w:val="24"/>
          <w:szCs w:val="24"/>
          <w:lang w:val="ky-KG"/>
        </w:rPr>
      </w:pPr>
    </w:p>
    <w:p w:rsidR="003524C1" w:rsidRPr="000972EF" w:rsidRDefault="003524C1" w:rsidP="003524C1">
      <w:pPr>
        <w:spacing w:after="0" w:line="240" w:lineRule="auto"/>
        <w:jc w:val="center"/>
        <w:rPr>
          <w:rFonts w:ascii="Times New Roman" w:hAnsi="Times New Roman" w:cs="Times New Roman"/>
          <w:b/>
          <w:bCs/>
          <w:sz w:val="24"/>
          <w:szCs w:val="24"/>
          <w:lang w:val="ky-KG"/>
        </w:rPr>
      </w:pPr>
      <w:r w:rsidRPr="000972EF">
        <w:rPr>
          <w:rFonts w:ascii="Times New Roman" w:hAnsi="Times New Roman" w:cs="Times New Roman"/>
          <w:b/>
          <w:bCs/>
          <w:sz w:val="24"/>
          <w:szCs w:val="24"/>
          <w:lang w:val="ky-KG"/>
        </w:rPr>
        <w:t>17. Сессиянын күн тартиби</w:t>
      </w:r>
    </w:p>
    <w:p w:rsidR="003524C1" w:rsidRPr="000972EF" w:rsidRDefault="003524C1" w:rsidP="003524C1">
      <w:pPr>
        <w:spacing w:after="0" w:line="240" w:lineRule="auto"/>
        <w:jc w:val="center"/>
        <w:rPr>
          <w:rFonts w:ascii="Times New Roman" w:hAnsi="Times New Roman" w:cs="Times New Roman"/>
          <w:sz w:val="24"/>
          <w:szCs w:val="24"/>
          <w:lang w:val="ky-KG"/>
        </w:rPr>
      </w:pPr>
    </w:p>
    <w:p w:rsidR="003524C1" w:rsidRPr="000972EF" w:rsidRDefault="003524C1" w:rsidP="003524C1">
      <w:pPr>
        <w:spacing w:after="0" w:line="240" w:lineRule="auto"/>
        <w:ind w:firstLine="708"/>
        <w:jc w:val="both"/>
        <w:rPr>
          <w:rFonts w:ascii="Times New Roman" w:hAnsi="Times New Roman" w:cs="Times New Roman"/>
          <w:sz w:val="24"/>
          <w:szCs w:val="24"/>
          <w:lang w:val="ky-KG"/>
        </w:rPr>
      </w:pPr>
      <w:r w:rsidRPr="000972EF">
        <w:rPr>
          <w:rFonts w:ascii="Times New Roman" w:hAnsi="Times New Roman" w:cs="Times New Roman"/>
          <w:sz w:val="24"/>
          <w:szCs w:val="24"/>
          <w:lang w:val="ky-KG"/>
        </w:rPr>
        <w:t>17.1. Сессиянын күн тартибинин долбоору айылдык кеңештин иш планынын, туруктуу (убактылуу) комиссиялардын, депутаттардын, айыл өкмөт башчысынын сунуштарынын негизинде сессия күн</w:t>
      </w:r>
      <w:r>
        <w:rPr>
          <w:rFonts w:ascii="Times New Roman" w:hAnsi="Times New Roman" w:cs="Times New Roman"/>
          <w:sz w:val="24"/>
          <w:szCs w:val="24"/>
          <w:lang w:val="ky-KG"/>
        </w:rPr>
        <w:t>ү</w:t>
      </w:r>
      <w:r w:rsidRPr="000972EF">
        <w:rPr>
          <w:rFonts w:ascii="Times New Roman" w:hAnsi="Times New Roman" w:cs="Times New Roman"/>
          <w:sz w:val="24"/>
          <w:szCs w:val="24"/>
          <w:lang w:val="ky-KG"/>
        </w:rPr>
        <w:t>нө</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чейин 5 күн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мурда</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түзүлөт. Өзгөчө</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кырдаал</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жаралган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учурларда</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кечиктирилгис</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түрдө</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түзүлөт.</w:t>
      </w:r>
    </w:p>
    <w:p w:rsidR="003524C1" w:rsidRPr="000972EF" w:rsidRDefault="003524C1" w:rsidP="003524C1">
      <w:pPr>
        <w:spacing w:after="0" w:line="240" w:lineRule="auto"/>
        <w:ind w:firstLine="708"/>
        <w:jc w:val="both"/>
        <w:rPr>
          <w:rFonts w:ascii="Times New Roman" w:hAnsi="Times New Roman" w:cs="Times New Roman"/>
          <w:sz w:val="24"/>
          <w:szCs w:val="24"/>
          <w:lang w:val="ky-KG"/>
        </w:rPr>
      </w:pPr>
      <w:r w:rsidRPr="000972EF">
        <w:rPr>
          <w:rFonts w:ascii="Times New Roman" w:hAnsi="Times New Roman" w:cs="Times New Roman"/>
          <w:sz w:val="24"/>
          <w:szCs w:val="24"/>
          <w:lang w:val="ky-KG"/>
        </w:rPr>
        <w:t>17.2. Күн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тартибинин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долбоорунун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маселелери</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алар</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туруктуу (убактылуу) комиссиялардын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жыйындарында</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алдын ала каралгандан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алар</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туруктуу (убактылуу) комиссияларынын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төрагалары</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макулдашылгандан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972EF">
        <w:rPr>
          <w:rFonts w:ascii="Times New Roman" w:hAnsi="Times New Roman" w:cs="Times New Roman"/>
          <w:sz w:val="24"/>
          <w:szCs w:val="24"/>
          <w:lang w:val="ky-KG"/>
        </w:rPr>
        <w:t>киргизилет.</w:t>
      </w:r>
    </w:p>
    <w:p w:rsidR="003524C1" w:rsidRPr="009350DD" w:rsidRDefault="003524C1" w:rsidP="003524C1">
      <w:pPr>
        <w:spacing w:after="0" w:line="240" w:lineRule="auto"/>
        <w:ind w:firstLine="708"/>
        <w:jc w:val="both"/>
        <w:rPr>
          <w:rFonts w:ascii="Times New Roman" w:hAnsi="Times New Roman" w:cs="Times New Roman"/>
          <w:sz w:val="24"/>
          <w:szCs w:val="24"/>
          <w:lang w:val="ky-KG"/>
        </w:rPr>
      </w:pPr>
      <w:r w:rsidRPr="0026046A">
        <w:rPr>
          <w:rFonts w:ascii="Times New Roman" w:hAnsi="Times New Roman" w:cs="Times New Roman"/>
          <w:sz w:val="24"/>
          <w:szCs w:val="24"/>
          <w:lang w:val="ky-KG"/>
        </w:rPr>
        <w:t>17.3. Өткөрүлө</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турган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жайы</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убактысын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белгилөө</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аныкталган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тартибинин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долбоору, сессияда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каралууга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тийиш</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болгон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токтомдордун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долбоорлору</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жана башка документтер</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материалдар сессия башталганга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чейин 3 календардык</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күндөн кеч эмес</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депутаттарга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чакырылган</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адамдарга</w:t>
      </w:r>
      <w:r>
        <w:rPr>
          <w:rFonts w:ascii="Times New Roman" w:hAnsi="Times New Roman" w:cs="Times New Roman"/>
          <w:sz w:val="24"/>
          <w:szCs w:val="24"/>
          <w:lang w:val="ky-KG"/>
        </w:rPr>
        <w:t xml:space="preserve"> </w:t>
      </w:r>
      <w:r w:rsidRPr="0026046A">
        <w:rPr>
          <w:rFonts w:ascii="Times New Roman" w:hAnsi="Times New Roman" w:cs="Times New Roman"/>
          <w:sz w:val="24"/>
          <w:szCs w:val="24"/>
          <w:lang w:val="ky-KG"/>
        </w:rPr>
        <w:t xml:space="preserve">жөнөтүлөт. </w:t>
      </w:r>
      <w:r w:rsidRPr="009350DD">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тартибинин</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бир эле учурда</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такталарына</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жайгаштырылат.</w:t>
      </w:r>
    </w:p>
    <w:p w:rsidR="003524C1" w:rsidRPr="009350DD" w:rsidRDefault="003524C1" w:rsidP="003524C1">
      <w:pPr>
        <w:spacing w:after="0" w:line="240" w:lineRule="auto"/>
        <w:ind w:firstLine="708"/>
        <w:jc w:val="both"/>
        <w:rPr>
          <w:rFonts w:ascii="Times New Roman" w:hAnsi="Times New Roman" w:cs="Times New Roman"/>
          <w:sz w:val="24"/>
          <w:szCs w:val="24"/>
          <w:lang w:val="ky-KG"/>
        </w:rPr>
      </w:pPr>
      <w:r w:rsidRPr="009350DD">
        <w:rPr>
          <w:rFonts w:ascii="Times New Roman" w:hAnsi="Times New Roman" w:cs="Times New Roman"/>
          <w:sz w:val="24"/>
          <w:szCs w:val="24"/>
          <w:lang w:val="ky-KG"/>
        </w:rPr>
        <w:t>17.4. Эгерде</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депутаттары зарыл деп</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эсептешсе, сессиянын</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тартибинин</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булактарына</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жарыя</w:t>
      </w:r>
      <w:r>
        <w:rPr>
          <w:rFonts w:ascii="Times New Roman" w:hAnsi="Times New Roman" w:cs="Times New Roman"/>
          <w:sz w:val="24"/>
          <w:szCs w:val="24"/>
          <w:lang w:val="ky-KG"/>
        </w:rPr>
        <w:t xml:space="preserve"> </w:t>
      </w:r>
      <w:r w:rsidRPr="009350DD">
        <w:rPr>
          <w:rFonts w:ascii="Times New Roman" w:hAnsi="Times New Roman" w:cs="Times New Roman"/>
          <w:sz w:val="24"/>
          <w:szCs w:val="24"/>
          <w:lang w:val="ky-KG"/>
        </w:rPr>
        <w:t>кылынат.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17.5. Сессиянын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 катары 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добушка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коюлат.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17.6. Сессияда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 катары 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өзгөртүүлө</w:t>
      </w:r>
      <w:proofErr w:type="gramStart"/>
      <w:r w:rsidRPr="00F61622">
        <w:rPr>
          <w:rFonts w:ascii="Times New Roman" w:hAnsi="Times New Roman" w:cs="Times New Roman"/>
          <w:sz w:val="24"/>
          <w:szCs w:val="24"/>
        </w:rPr>
        <w:t>р</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толуктоолор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киргизилиши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17.7. Сессияда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 катары 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жаӊы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толуктоо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тууралуу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 эгерде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болсо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гана, катышкан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көпчүлүк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киргизилет.</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18. Айылдык кеңештин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сессиясындагы депутаттын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укугу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милдети</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депутаты төмөндөгүлөргө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органдарын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шайлоого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шайланууга;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органдарынын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кароосу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маселелерди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-жарыш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сөздөргө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 суроо-талап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кайрылууга, баяндамачыга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суроолорду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берүүгө;</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-кеңешке отчет берүүчү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органдын же кызмат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отчетун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угуу, ошондой </w:t>
      </w:r>
      <w:proofErr w:type="gramStart"/>
      <w:r w:rsidRPr="00F61622">
        <w:rPr>
          <w:rFonts w:ascii="Times New Roman" w:hAnsi="Times New Roman" w:cs="Times New Roman"/>
          <w:sz w:val="24"/>
          <w:szCs w:val="24"/>
        </w:rPr>
        <w:t>эле</w:t>
      </w:r>
      <w:proofErr w:type="gramEnd"/>
      <w:r w:rsidRPr="00F61622">
        <w:rPr>
          <w:rFonts w:ascii="Times New Roman" w:hAnsi="Times New Roman" w:cs="Times New Roman"/>
          <w:sz w:val="24"/>
          <w:szCs w:val="24"/>
        </w:rPr>
        <w:t xml:space="preserve"> башка органдардын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компетенциясына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маслелелер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угуу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киргизүүгө;</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сунуштарын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негиздөө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сүйлөөгө, маалымат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берүүгө;</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ушул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Регламентте ага берилген </w:t>
      </w:r>
      <w:proofErr w:type="gramStart"/>
      <w:r w:rsidRPr="00F61622">
        <w:rPr>
          <w:rFonts w:ascii="Times New Roman" w:hAnsi="Times New Roman" w:cs="Times New Roman"/>
          <w:sz w:val="24"/>
          <w:szCs w:val="24"/>
        </w:rPr>
        <w:t>башка</w:t>
      </w:r>
      <w:proofErr w:type="gramEnd"/>
      <w:r w:rsidRPr="00F61622">
        <w:rPr>
          <w:rFonts w:ascii="Times New Roman" w:hAnsi="Times New Roman" w:cs="Times New Roman"/>
          <w:sz w:val="24"/>
          <w:szCs w:val="24"/>
        </w:rPr>
        <w:t xml:space="preserve"> укуктардан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пайдаланууга.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18.2.Айылдык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депутаты төмөндөгүлөргө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милдеттүү:</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-ар бирсессиянын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алдында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каттоодон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өтүүгө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толук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-регламентти, сессиянын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ченемдүү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талаптарын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сактоого;</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-колун көтө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сөз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сүйлөөгө;</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үм-турум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этикасынын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эрежелерин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сактоого;</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-чыгып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сүйлөгөндө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жаткандардын ар-намысына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кадыр-баркына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акарат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келтирген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орой, мазактоочу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сөздөрдү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колдонбоого, мыйзамсыз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аракеттерге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чакырбоого, жалган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пайдаланбоого;</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 учурунда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сыртка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чыгууда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төрагадан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уруксат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алууга.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18.3. 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аткарбаган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мчегинде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жоопкерчилиги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18.4.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депутаты 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кызыкчылыгына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байланыштуу, башкача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айтканда </w:t>
      </w:r>
      <w:proofErr w:type="gramStart"/>
      <w:r w:rsidRPr="00F61622">
        <w:rPr>
          <w:rFonts w:ascii="Times New Roman" w:hAnsi="Times New Roman" w:cs="Times New Roman"/>
          <w:sz w:val="24"/>
          <w:szCs w:val="24"/>
        </w:rPr>
        <w:t>ал</w:t>
      </w:r>
      <w:proofErr w:type="gramEnd"/>
      <w:r w:rsidRPr="00F61622">
        <w:rPr>
          <w:rFonts w:ascii="Times New Roman" w:hAnsi="Times New Roman" w:cs="Times New Roman"/>
          <w:sz w:val="24"/>
          <w:szCs w:val="24"/>
        </w:rPr>
        <w:t xml:space="preserve"> үчүн, 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жубайы, алардын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ата-энелери, балдары, 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туугандары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материалдык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жактан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сессияларында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тийишэмес.</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19. Депутаттык этика</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депутаты 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коомдук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кызыкчылыктардын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кагылышуусунан (мындан ары – кызыкчылыктардын   кагылышуусу) качууга   милдеттүү.</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19.2. Кызыкчылыктардын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кагылышуусу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жаралган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 депутат өзүн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этиканын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кодексине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ылайык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милдеттүү. Депутат 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 ниеттүүлүгүнө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коомчулукта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шектенүү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пайда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кылбашы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аракет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кылууга тийиш.</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19.3.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убактылуу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кандай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гана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болбосун, </w:t>
      </w:r>
      <w:r>
        <w:rPr>
          <w:rFonts w:ascii="Times New Roman" w:hAnsi="Times New Roman" w:cs="Times New Roman"/>
          <w:sz w:val="24"/>
          <w:szCs w:val="24"/>
        </w:rPr>
        <w:t>анны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караганга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чейин же </w:t>
      </w:r>
      <w:r>
        <w:rPr>
          <w:rFonts w:ascii="Times New Roman" w:hAnsi="Times New Roman" w:cs="Times New Roman"/>
          <w:sz w:val="24"/>
          <w:szCs w:val="24"/>
        </w:rPr>
        <w:t>анны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жаткан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 депутат ошол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маселеге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кызыкчылыгы бар болсо, кызыкчылыктардын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кагылышуусу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эсине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маселени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андан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талкуулоодон жана добуш берүүдөн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четтөөгө тийиш.</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19.4. Мындай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жоболор депутат 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бузулган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 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тиешелүү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 комиссия 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талкууланып,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корутундусу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кароосуна сунуш кылынууга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тийиш.</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19.5. Сессияларда, жыйындарда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сүйлөгөн депутат ө</w:t>
      </w:r>
      <w:proofErr w:type="gramStart"/>
      <w:r w:rsidRPr="00F61622">
        <w:rPr>
          <w:rFonts w:ascii="Times New Roman" w:hAnsi="Times New Roman" w:cs="Times New Roman"/>
          <w:sz w:val="24"/>
          <w:szCs w:val="24"/>
        </w:rPr>
        <w:t>тө орой</w:t>
      </w:r>
      <w:proofErr w:type="gramEnd"/>
      <w:r w:rsidRPr="00F61622">
        <w:rPr>
          <w:rFonts w:ascii="Times New Roman" w:hAnsi="Times New Roman" w:cs="Times New Roman"/>
          <w:sz w:val="24"/>
          <w:szCs w:val="24"/>
        </w:rPr>
        <w:t>, кемсинткен, уят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сөгүнгөн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сөздөрдү   колдонууга, кимдир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бирөөнүн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дарегине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негизсиз   айыптоолорду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айтпоого, ар-намыс, кадыр-барк 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ишмердик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беделин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мазактоого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бербөөгө, жалган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маалыматтарды   пайдаланбоого, мыйзамсыз   аракеттерге   чакырбоого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тийиш.</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20. Депутаттарга карата колдонулуучу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чаралар</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20.1.</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Эгерде депутат 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үм-туруму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сессияны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өткөрүүгө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жолтоо болсо, төраганын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эскертүүсүн эске албаса, башка депутаттар же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катышуучулары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 кайым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айтышса, талкууланган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маселеден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башкага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өтүп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кетсе, ушул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жоболорун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бузса, ага карата    төмөнкүдөй    чаралар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колдонулушу    мүмкүн:</w:t>
      </w:r>
    </w:p>
    <w:p w:rsidR="003524C1" w:rsidRPr="00306598" w:rsidRDefault="003524C1" w:rsidP="003524C1">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-эскертүү;</w:t>
      </w:r>
    </w:p>
    <w:p w:rsidR="003524C1" w:rsidRPr="00306598" w:rsidRDefault="003524C1" w:rsidP="003524C1">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-сессиянын   аягына   чейинки    мөөнөткө    сөз    бербөө.</w:t>
      </w:r>
    </w:p>
    <w:p w:rsidR="003524C1" w:rsidRPr="00306598" w:rsidRDefault="003524C1" w:rsidP="003524C1">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20.3.Депутатка 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катышкандарга карата колдонулган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чаралар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сессиянын протоколунда белгиленүүгө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тиийиш. </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21. 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кеңештин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сессияларына, туруктуу (убактылуу) комиссиялардын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жыйындарына</w:t>
      </w:r>
      <w:r w:rsidRPr="00F61622">
        <w:rPr>
          <w:rFonts w:ascii="Times New Roman" w:hAnsi="Times New Roman" w:cs="Times New Roman"/>
          <w:sz w:val="24"/>
          <w:szCs w:val="24"/>
        </w:rPr>
        <w:t> </w:t>
      </w:r>
      <w:r w:rsidRPr="00F61622">
        <w:rPr>
          <w:rFonts w:ascii="Times New Roman" w:hAnsi="Times New Roman" w:cs="Times New Roman"/>
          <w:b/>
          <w:bCs/>
          <w:sz w:val="24"/>
          <w:szCs w:val="24"/>
        </w:rPr>
        <w:t>депутат</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эмес</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адамдардын</w:t>
      </w:r>
      <w:r>
        <w:rPr>
          <w:rFonts w:ascii="Times New Roman" w:hAnsi="Times New Roman" w:cs="Times New Roman"/>
          <w:b/>
          <w:bCs/>
          <w:sz w:val="24"/>
          <w:szCs w:val="24"/>
          <w:lang w:val="ky-KG"/>
        </w:rPr>
        <w:t xml:space="preserve"> </w:t>
      </w:r>
      <w:r>
        <w:rPr>
          <w:rFonts w:ascii="Times New Roman" w:hAnsi="Times New Roman" w:cs="Times New Roman"/>
          <w:b/>
          <w:bCs/>
          <w:sz w:val="24"/>
          <w:szCs w:val="24"/>
        </w:rPr>
        <w:t>катышу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тартиби</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21.1. 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өкмөт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башчысы, ошондой эле 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аймакта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жүргүзгөн башка кызмат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адамдары, аппарат кызматкерлери, жергиликтүү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коомдоштук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мүчөлө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 жалпыга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маалымдоо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каражаттарынын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өкүлдөрү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башка кызыкдар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сессияларга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атайын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уруксат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алуусуз</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21.2. Жогоруда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жана/же 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органынын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ниеттенишсе, сессиянын же жыйындын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катчысы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атайын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каттоо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журналына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каттайт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сессиянын же жыйындын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протоколуна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21.3.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депутаты болуп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саналбаган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маалыматтары</w:t>
      </w:r>
      <w:r w:rsidRPr="00F61622">
        <w:rPr>
          <w:rFonts w:ascii="Times New Roman" w:hAnsi="Times New Roman" w:cs="Times New Roman"/>
          <w:sz w:val="24"/>
          <w:szCs w:val="24"/>
        </w:rPr>
        <w:br/>
        <w:t>(аты-жөн</w:t>
      </w:r>
      <w:proofErr w:type="gramStart"/>
      <w:r w:rsidRPr="00F61622">
        <w:rPr>
          <w:rFonts w:ascii="Times New Roman" w:hAnsi="Times New Roman" w:cs="Times New Roman"/>
          <w:sz w:val="24"/>
          <w:szCs w:val="24"/>
        </w:rPr>
        <w:t>ү,</w:t>
      </w:r>
      <w:proofErr w:type="gramEnd"/>
      <w:r w:rsidRPr="00F61622">
        <w:rPr>
          <w:rFonts w:ascii="Times New Roman" w:hAnsi="Times New Roman" w:cs="Times New Roman"/>
          <w:sz w:val="24"/>
          <w:szCs w:val="24"/>
        </w:rPr>
        <w:t>жашаган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жери, кызматы) катчы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аларды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жаткан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маалымдоо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берилет.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21.4. Сессияга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 (убактылуу) 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катышуунун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тартиби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Регламентти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бузган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жоопкерчилиги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тууралу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тааныштырылат.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21.5. Сессияга, туруктуу (убактылуу) 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жаткан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залында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атайын орун бөлүнөт. Эгерде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катышуучулардын саны кө</w:t>
      </w:r>
      <w:proofErr w:type="gramStart"/>
      <w:r w:rsidRPr="00F61622">
        <w:rPr>
          <w:rFonts w:ascii="Times New Roman" w:hAnsi="Times New Roman" w:cs="Times New Roman"/>
          <w:sz w:val="24"/>
          <w:szCs w:val="24"/>
        </w:rPr>
        <w:t>п</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болуп, сессия,</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жыйындар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залына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батпаса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адамдардын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өкүлдөрү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киргизилиши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 Өкүлчүлүк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көчөдөн, 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кварталдан, 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айылдан,бир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уюмдан, 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мекемеден, 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бирикмеден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өкүл (эки </w:t>
      </w:r>
      <w:proofErr w:type="gramStart"/>
      <w:r w:rsidRPr="00F61622">
        <w:rPr>
          <w:rFonts w:ascii="Times New Roman" w:hAnsi="Times New Roman" w:cs="Times New Roman"/>
          <w:sz w:val="24"/>
          <w:szCs w:val="24"/>
        </w:rPr>
        <w:t>же</w:t>
      </w:r>
      <w:proofErr w:type="gramEnd"/>
      <w:r w:rsidRPr="00F61622">
        <w:rPr>
          <w:rFonts w:ascii="Times New Roman" w:hAnsi="Times New Roman" w:cs="Times New Roman"/>
          <w:sz w:val="24"/>
          <w:szCs w:val="24"/>
        </w:rPr>
        <w:t xml:space="preserve"> үч) болушу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Pr="00F61622" w:rsidRDefault="003524C1" w:rsidP="003524C1">
      <w:pPr>
        <w:spacing w:after="0" w:line="240" w:lineRule="auto"/>
        <w:jc w:val="both"/>
        <w:rPr>
          <w:rFonts w:ascii="Times New Roman" w:hAnsi="Times New Roman" w:cs="Times New Roman"/>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ЧЕНЕМ ЖАРАТУУ ИШИ.  АЙЫЛДЫК КЕҢЕШТИН ТОКТОМДОРУН ДАЯРДООНУН, КИРГИЗҮҮНҮ</w:t>
      </w:r>
      <w:proofErr w:type="gramStart"/>
      <w:r w:rsidRPr="00F61622">
        <w:rPr>
          <w:rFonts w:ascii="Times New Roman" w:hAnsi="Times New Roman" w:cs="Times New Roman"/>
          <w:b/>
          <w:bCs/>
          <w:sz w:val="24"/>
          <w:szCs w:val="24"/>
        </w:rPr>
        <w:t>Н</w:t>
      </w:r>
      <w:proofErr w:type="gramEnd"/>
      <w:r w:rsidRPr="00F61622">
        <w:rPr>
          <w:rFonts w:ascii="Times New Roman" w:hAnsi="Times New Roman" w:cs="Times New Roman"/>
          <w:b/>
          <w:bCs/>
          <w:sz w:val="24"/>
          <w:szCs w:val="24"/>
        </w:rPr>
        <w:t>, КАРООНУН ЖАНА КАБЫЛ АЛУУНУН ТАРТИБИ</w:t>
      </w:r>
    </w:p>
    <w:p w:rsidR="003524C1" w:rsidRPr="00F61622" w:rsidRDefault="003524C1" w:rsidP="003524C1">
      <w:pPr>
        <w:spacing w:after="0" w:line="240" w:lineRule="auto"/>
        <w:jc w:val="center"/>
        <w:rPr>
          <w:rFonts w:ascii="Times New Roman" w:hAnsi="Times New Roman" w:cs="Times New Roman"/>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22. Токтомдун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формасына</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түзүмүнө</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коюлуучу</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жалпы</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талаптар</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буйрук (тескеме</w:t>
      </w:r>
      <w:proofErr w:type="gramStart"/>
      <w:r w:rsidRPr="00F61622">
        <w:rPr>
          <w:rFonts w:ascii="Times New Roman" w:hAnsi="Times New Roman" w:cs="Times New Roman"/>
          <w:sz w:val="24"/>
          <w:szCs w:val="24"/>
        </w:rPr>
        <w:t>)т</w:t>
      </w:r>
      <w:proofErr w:type="gramEnd"/>
      <w:r w:rsidRPr="00F61622">
        <w:rPr>
          <w:rFonts w:ascii="Times New Roman" w:hAnsi="Times New Roman" w:cs="Times New Roman"/>
          <w:sz w:val="24"/>
          <w:szCs w:val="24"/>
        </w:rPr>
        <w:t>үрүндө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w:t>
      </w:r>
      <w:r>
        <w:rPr>
          <w:rFonts w:ascii="Times New Roman" w:hAnsi="Times New Roman" w:cs="Times New Roman"/>
          <w:sz w:val="24"/>
          <w:szCs w:val="24"/>
          <w:lang w:val="ky-KG"/>
        </w:rPr>
        <w:t>ө</w:t>
      </w:r>
      <w:r w:rsidRPr="00F61622">
        <w:rPr>
          <w:rFonts w:ascii="Times New Roman" w:hAnsi="Times New Roman" w:cs="Times New Roman"/>
          <w:sz w:val="24"/>
          <w:szCs w:val="24"/>
        </w:rPr>
        <w:t>пч</w:t>
      </w:r>
      <w:r>
        <w:rPr>
          <w:rFonts w:ascii="Times New Roman" w:hAnsi="Times New Roman" w:cs="Times New Roman"/>
          <w:sz w:val="24"/>
          <w:szCs w:val="24"/>
          <w:lang w:val="ky-KG"/>
        </w:rPr>
        <w:t>ү</w:t>
      </w:r>
      <w:r w:rsidRPr="00F61622">
        <w:rPr>
          <w:rFonts w:ascii="Times New Roman" w:hAnsi="Times New Roman" w:cs="Times New Roman"/>
          <w:sz w:val="24"/>
          <w:szCs w:val="24"/>
        </w:rPr>
        <w:t>л</w:t>
      </w:r>
      <w:r>
        <w:rPr>
          <w:rFonts w:ascii="Times New Roman" w:hAnsi="Times New Roman" w:cs="Times New Roman"/>
          <w:sz w:val="24"/>
          <w:szCs w:val="24"/>
          <w:lang w:val="ky-KG"/>
        </w:rPr>
        <w:t>ү</w:t>
      </w:r>
      <w:r w:rsidRPr="00F61622">
        <w:rPr>
          <w:rFonts w:ascii="Times New Roman" w:hAnsi="Times New Roman" w:cs="Times New Roman"/>
          <w:sz w:val="24"/>
          <w:szCs w:val="24"/>
        </w:rPr>
        <w:t>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алынат, айрым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маселел</w:t>
      </w:r>
      <w:r>
        <w:rPr>
          <w:rFonts w:ascii="Times New Roman" w:hAnsi="Times New Roman" w:cs="Times New Roman"/>
          <w:sz w:val="24"/>
          <w:szCs w:val="24"/>
          <w:lang w:val="ky-KG"/>
        </w:rPr>
        <w:t>е</w:t>
      </w:r>
      <w:r w:rsidRPr="00F61622">
        <w:rPr>
          <w:rFonts w:ascii="Times New Roman" w:hAnsi="Times New Roman" w:cs="Times New Roman"/>
          <w:sz w:val="24"/>
          <w:szCs w:val="24"/>
        </w:rPr>
        <w:t>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кенештин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депутаттардын</w:t>
      </w:r>
      <w:r>
        <w:rPr>
          <w:rFonts w:ascii="Times New Roman" w:hAnsi="Times New Roman" w:cs="Times New Roman"/>
          <w:sz w:val="24"/>
          <w:szCs w:val="24"/>
          <w:lang w:val="ky-KG"/>
        </w:rPr>
        <w:t xml:space="preserve"> ү</w:t>
      </w:r>
      <w:r w:rsidRPr="00F61622">
        <w:rPr>
          <w:rFonts w:ascii="Times New Roman" w:hAnsi="Times New Roman" w:cs="Times New Roman"/>
          <w:sz w:val="24"/>
          <w:szCs w:val="24"/>
        </w:rPr>
        <w:t>чтөн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эки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добушу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алынат. </w:t>
      </w:r>
      <w:r w:rsidRPr="00F61622">
        <w:rPr>
          <w:rFonts w:ascii="Times New Roman" w:hAnsi="Times New Roman" w:cs="Times New Roman"/>
          <w:sz w:val="24"/>
          <w:szCs w:val="24"/>
        </w:rPr>
        <w:lastRenderedPageBreak/>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токтом, буйруктарга (тескемелерге) </w:t>
      </w:r>
      <w:r>
        <w:rPr>
          <w:rFonts w:ascii="Times New Roman" w:hAnsi="Times New Roman" w:cs="Times New Roman"/>
          <w:sz w:val="24"/>
          <w:szCs w:val="24"/>
        </w:rPr>
        <w:t>–</w:t>
      </w:r>
      <w:r w:rsidRPr="00F61622">
        <w:rPr>
          <w:rFonts w:ascii="Times New Roman" w:hAnsi="Times New Roman" w:cs="Times New Roman"/>
          <w:sz w:val="24"/>
          <w:szCs w:val="24"/>
        </w:rPr>
        <w:t xml:space="preserve"> 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төрагасы, </w:t>
      </w:r>
      <w:proofErr w:type="gramStart"/>
      <w:r w:rsidRPr="00F61622">
        <w:rPr>
          <w:rFonts w:ascii="Times New Roman" w:hAnsi="Times New Roman" w:cs="Times New Roman"/>
          <w:sz w:val="24"/>
          <w:szCs w:val="24"/>
        </w:rPr>
        <w:t>ал эми ал</w:t>
      </w:r>
      <w:proofErr w:type="gramEnd"/>
      <w:r w:rsidRPr="00F61622">
        <w:rPr>
          <w:rFonts w:ascii="Times New Roman" w:hAnsi="Times New Roman" w:cs="Times New Roman"/>
          <w:sz w:val="24"/>
          <w:szCs w:val="24"/>
        </w:rPr>
        <w:t xml:space="preserve"> жок болгон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төраганын орун басары кол коет.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22.2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ченемдик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w:t>
      </w:r>
      <w:proofErr w:type="gramStart"/>
      <w:r w:rsidRPr="00F61622">
        <w:rPr>
          <w:rFonts w:ascii="Times New Roman" w:hAnsi="Times New Roman" w:cs="Times New Roman"/>
          <w:sz w:val="24"/>
          <w:szCs w:val="24"/>
        </w:rPr>
        <w:t>ы-</w:t>
      </w:r>
      <w:proofErr w:type="gramEnd"/>
      <w:r w:rsidRPr="00F61622">
        <w:rPr>
          <w:rFonts w:ascii="Times New Roman" w:hAnsi="Times New Roman" w:cs="Times New Roman"/>
          <w:sz w:val="24"/>
          <w:szCs w:val="24"/>
        </w:rPr>
        <w:t xml:space="preserve"> токтом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түрүндө, ал эми башка актылары - буйрук(тескеме) түрүндө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алынат. 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тиешелүү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аймакта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юридикалык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күчкө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ээ.</w:t>
      </w:r>
    </w:p>
    <w:p w:rsidR="003524C1" w:rsidRPr="00F61622" w:rsidRDefault="003524C1" w:rsidP="003524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токтомдору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ченемдик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 Кыргыз Республикасынын Мыйзамында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белгиленген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тартипте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кирет.</w:t>
      </w:r>
    </w:p>
    <w:p w:rsidR="003524C1" w:rsidRPr="00F61622" w:rsidRDefault="003524C1" w:rsidP="00352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 башка актылары, эгерде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башкача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каралбаса, 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күндөн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22.3.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чегинде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буйругу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жеке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алат.</w:t>
      </w:r>
    </w:p>
    <w:p w:rsidR="003524C1" w:rsidRPr="00F61622" w:rsidRDefault="003524C1" w:rsidP="003524C1">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буйруктары, эгерде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актылардын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өздө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үндө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башкасы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каралбаса, 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күндөн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тартып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күчүнө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кирет.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22.4.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белгилүү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маселе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боюнча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көзкарашын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билдирүү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үчүн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кайрылууларын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билдирүүлө</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укуктуу.</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22.5.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чечимдери</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тартипте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жокко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чыгарылышы же кү</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жоготту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деп</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табылышы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мүмкүн.</w:t>
      </w:r>
    </w:p>
    <w:p w:rsidR="003524C1" w:rsidRPr="00F61622" w:rsidRDefault="003524C1" w:rsidP="00352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61622">
        <w:rPr>
          <w:rFonts w:ascii="Times New Roman" w:hAnsi="Times New Roman" w:cs="Times New Roman"/>
          <w:sz w:val="24"/>
          <w:szCs w:val="24"/>
        </w:rPr>
        <w:t>22.6. Өзүнүн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ыйгарым</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укуктарынын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чектеринде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токтомдору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аймакта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жашаган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бардык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жарандар, ошондой эле менчигинин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тү</w:t>
      </w:r>
      <w:proofErr w:type="gramStart"/>
      <w:r w:rsidRPr="00F61622">
        <w:rPr>
          <w:rFonts w:ascii="Times New Roman" w:hAnsi="Times New Roman" w:cs="Times New Roman"/>
          <w:sz w:val="24"/>
          <w:szCs w:val="24"/>
        </w:rPr>
        <w:t>р</w:t>
      </w:r>
      <w:proofErr w:type="gramEnd"/>
      <w:r w:rsidRPr="00F61622">
        <w:rPr>
          <w:rFonts w:ascii="Times New Roman" w:hAnsi="Times New Roman" w:cs="Times New Roman"/>
          <w:sz w:val="24"/>
          <w:szCs w:val="24"/>
        </w:rPr>
        <w:t>үнө</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карабастан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баардык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ишканалар, уюмдар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мекемелер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аткарылууга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милдеттүү.</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22.7.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таанышуу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ачык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болууга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тийиш. Кө</w:t>
      </w:r>
      <w:proofErr w:type="gramStart"/>
      <w:r w:rsidRPr="00F61622">
        <w:rPr>
          <w:rFonts w:ascii="Times New Roman" w:hAnsi="Times New Roman" w:cs="Times New Roman"/>
          <w:sz w:val="24"/>
          <w:szCs w:val="24"/>
        </w:rPr>
        <w:t>ч</w:t>
      </w:r>
      <w:proofErr w:type="gramEnd"/>
      <w:r w:rsidRPr="00F61622">
        <w:rPr>
          <w:rFonts w:ascii="Times New Roman" w:hAnsi="Times New Roman" w:cs="Times New Roman"/>
          <w:sz w:val="24"/>
          <w:szCs w:val="24"/>
        </w:rPr>
        <w:t>үрмөсү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такталарында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жайгаштыруу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«Маалымат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укугу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жөнүндө» Кыргыз Республикасынын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каралган башка каражаттар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аркылуу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жалпыга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маалымдалууга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жатат. </w:t>
      </w:r>
    </w:p>
    <w:p w:rsidR="003524C1" w:rsidRDefault="003524C1" w:rsidP="003524C1">
      <w:pPr>
        <w:spacing w:after="0" w:line="240" w:lineRule="auto"/>
        <w:jc w:val="center"/>
        <w:rPr>
          <w:rFonts w:ascii="Times New Roman" w:hAnsi="Times New Roman" w:cs="Times New Roman"/>
          <w:b/>
          <w:bCs/>
          <w:sz w:val="24"/>
          <w:szCs w:val="24"/>
        </w:rPr>
      </w:pPr>
    </w:p>
    <w:p w:rsidR="003524C1" w:rsidRDefault="003524C1" w:rsidP="003524C1">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23. Айылдык</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кеңешке</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токтомдун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долбоорун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киргизүүнүн</w:t>
      </w:r>
      <w:r>
        <w:rPr>
          <w:rFonts w:ascii="Times New Roman" w:hAnsi="Times New Roman" w:cs="Times New Roman"/>
          <w:b/>
          <w:bCs/>
          <w:sz w:val="24"/>
          <w:szCs w:val="24"/>
          <w:lang w:val="ky-KG"/>
        </w:rPr>
        <w:t xml:space="preserve"> </w:t>
      </w:r>
      <w:r w:rsidRPr="00F61622">
        <w:rPr>
          <w:rFonts w:ascii="Times New Roman" w:hAnsi="Times New Roman" w:cs="Times New Roman"/>
          <w:b/>
          <w:bCs/>
          <w:sz w:val="24"/>
          <w:szCs w:val="24"/>
        </w:rPr>
        <w:t>тартиби</w:t>
      </w:r>
    </w:p>
    <w:p w:rsidR="003524C1" w:rsidRPr="00F61622" w:rsidRDefault="003524C1" w:rsidP="003524C1">
      <w:pPr>
        <w:spacing w:after="0" w:line="240" w:lineRule="auto"/>
        <w:jc w:val="center"/>
        <w:rPr>
          <w:rFonts w:ascii="Times New Roman" w:hAnsi="Times New Roman" w:cs="Times New Roman"/>
          <w:sz w:val="24"/>
          <w:szCs w:val="24"/>
        </w:rPr>
      </w:pP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23.1.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сессиясына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киргизилүүчү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документтердин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пакетинде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төмөндөгүлө</w:t>
      </w:r>
      <w:proofErr w:type="gramStart"/>
      <w:r w:rsidRPr="00F61622">
        <w:rPr>
          <w:rFonts w:ascii="Times New Roman" w:hAnsi="Times New Roman" w:cs="Times New Roman"/>
          <w:sz w:val="24"/>
          <w:szCs w:val="24"/>
        </w:rPr>
        <w:t>р</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камтылууга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тийиш:</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-тийиштүү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 (убактылуу) 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төрагалары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жооптуу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катчы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бирге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даярдалган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төрагасы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макулдашылган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токтомдун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-токтомдун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долбооруна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маалымкат-негиздеме (маалымат);</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-салыштырма таблица (колдонуудагы</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токтомго</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өзгөртүүлө</w:t>
      </w:r>
      <w:proofErr w:type="gramStart"/>
      <w:r w:rsidRPr="00F61622">
        <w:rPr>
          <w:rFonts w:ascii="Times New Roman" w:hAnsi="Times New Roman" w:cs="Times New Roman"/>
          <w:sz w:val="24"/>
          <w:szCs w:val="24"/>
        </w:rPr>
        <w:t>р</w:t>
      </w:r>
      <w:proofErr w:type="gramEnd"/>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 (же) толуктоолор</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киргизилген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-тийиштүү</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туруктуу (убактылуу) комиссиялардын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корутундусу же чечими;</w:t>
      </w:r>
    </w:p>
    <w:p w:rsidR="003524C1" w:rsidRPr="00F61622" w:rsidRDefault="003524C1" w:rsidP="003524C1">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-экспертиза жүргүзүүнүн (зарылчылыкка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жараша) натыйжасында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даярдалган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эксперттик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корутундулар.</w:t>
      </w:r>
    </w:p>
    <w:p w:rsidR="003524C1" w:rsidRPr="00DA3FDE" w:rsidRDefault="003524C1" w:rsidP="003524C1">
      <w:pPr>
        <w:spacing w:after="0" w:line="240" w:lineRule="auto"/>
        <w:ind w:firstLine="708"/>
        <w:jc w:val="both"/>
        <w:rPr>
          <w:rFonts w:ascii="Times New Roman" w:hAnsi="Times New Roman" w:cs="Times New Roman"/>
          <w:sz w:val="24"/>
          <w:szCs w:val="24"/>
          <w:lang w:val="ky-KG"/>
        </w:rPr>
      </w:pPr>
      <w:r w:rsidRPr="00F61622">
        <w:rPr>
          <w:rFonts w:ascii="Times New Roman" w:hAnsi="Times New Roman" w:cs="Times New Roman"/>
          <w:sz w:val="24"/>
          <w:szCs w:val="24"/>
        </w:rPr>
        <w:t>23.2. Айылдык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кеңештин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токтому</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мамлекеттик</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тилде</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 эми зарыл болгон</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учурда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расмий</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тилде да киргизилет</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кабыл</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алынат.</w:t>
      </w:r>
      <w:r>
        <w:rPr>
          <w:rFonts w:ascii="Times New Roman" w:hAnsi="Times New Roman" w:cs="Times New Roman"/>
          <w:sz w:val="24"/>
          <w:szCs w:val="24"/>
          <w:lang w:val="ky-KG"/>
        </w:rPr>
        <w:t xml:space="preserve"> </w:t>
      </w:r>
      <w:r w:rsidRPr="00DA3FDE">
        <w:rPr>
          <w:rFonts w:ascii="Times New Roman" w:hAnsi="Times New Roman" w:cs="Times New Roman"/>
          <w:sz w:val="24"/>
          <w:szCs w:val="24"/>
          <w:lang w:val="ky-KG"/>
        </w:rPr>
        <w:t>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тилде гана кабыл алууга жол берилет.</w:t>
      </w:r>
    </w:p>
    <w:p w:rsidR="003524C1" w:rsidRPr="00306598" w:rsidRDefault="003524C1" w:rsidP="003524C1">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3524C1" w:rsidRPr="00306598" w:rsidRDefault="003524C1" w:rsidP="003524C1">
      <w:pPr>
        <w:spacing w:after="0" w:line="240" w:lineRule="auto"/>
        <w:jc w:val="center"/>
        <w:rPr>
          <w:rFonts w:ascii="Times New Roman" w:hAnsi="Times New Roman" w:cs="Times New Roman"/>
          <w:b/>
          <w:bCs/>
          <w:sz w:val="24"/>
          <w:szCs w:val="24"/>
          <w:lang w:val="ky-KG"/>
        </w:rPr>
      </w:pPr>
    </w:p>
    <w:p w:rsidR="001B5D76" w:rsidRDefault="001B5D76"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lastRenderedPageBreak/>
        <w:t>24.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сессияларында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маселелерди</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кароонун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тартиби</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башталышында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кошумча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киргизилип, бекитилген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24.2. 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демилгечиси же 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 ала кароо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(убактылуу) комиссиянын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сүйлөйт,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органдын же 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адамынын отчету болсо отчет берүүчү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уюмдун, мекеменин, ишкананын, бирикменин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w:t>
      </w:r>
      <w:r>
        <w:rPr>
          <w:rFonts w:ascii="Times New Roman" w:hAnsi="Times New Roman" w:cs="Times New Roman"/>
          <w:sz w:val="24"/>
          <w:szCs w:val="24"/>
          <w:lang w:val="ky-KG"/>
        </w:rPr>
        <w:t>ү</w:t>
      </w:r>
      <w:r w:rsidRPr="000142B8">
        <w:rPr>
          <w:rFonts w:ascii="Times New Roman" w:hAnsi="Times New Roman" w:cs="Times New Roman"/>
          <w:sz w:val="24"/>
          <w:szCs w:val="24"/>
          <w:lang w:val="ky-KG"/>
        </w:rPr>
        <w:t>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болсо, анда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жетекчиси (мындан ары-баяндамачы) 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сүйлөйт, баяндамачы жок болуп калган 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эмне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 жок болгондугун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жылдырылат.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депутаты 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баяндамачыга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суроо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 каралып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оозеки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түрүндө сын-пикирлерин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24.4. 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 караган 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корутундулары, ошондой эле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оозеки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түрүндө сын-пикирлери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угулат, алар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талкууланып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24.5. Талкуу (жарышсөз) бүткөндөн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сөзсүйлөөгө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 Андан ары депутаттар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 (ачык, жашыруун)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24.6. Талкууланып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текстине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келип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түшсө, 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түшкөн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ирети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коет.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көпчүлүгү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эсептелинет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текстине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кошулат.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добушун ала албаган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четке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кагылды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эсептелинет.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24.7. 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сын-пикирлерди эске 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жалпысынан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коюлат.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жалпысынан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алынбаса, ал четке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кагылды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эсептелинет. Четке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кагылган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кезектеги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сессиясына 3 айдан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гана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киргизилиши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мүмкүн.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24.8.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талкуулоонун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жыйынтыктары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суроолор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баяндамачынын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жоопторуна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канаатанышбаса, же каралып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толук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эмес</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иликтесе, же мыйзамдардын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нормаларына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карама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келсе, депутаттардын сын-пикирлерин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сунуштарын эске алып,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жеткире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24.9. Талкуулоонун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жүрүшүндө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жылдыруу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билдирүү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жазуу же оозеки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кайрылууга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 Мындай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токтотулат, каралып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25. Чыгып</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сүйлөөлөрдүн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түрү</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алардын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узактыгы</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25.1. Сессияларда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төмөндөгүдөй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сүйлөөлөрдүн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убактысынын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узактыгы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xml:space="preserve">-баяндама — </w:t>
      </w:r>
      <w:r>
        <w:rPr>
          <w:rFonts w:ascii="Times New Roman" w:hAnsi="Times New Roman" w:cs="Times New Roman"/>
          <w:sz w:val="24"/>
          <w:szCs w:val="24"/>
          <w:lang w:val="ky-KG"/>
        </w:rPr>
        <w:t xml:space="preserve">15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-баяндамаларды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сөздөрдө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5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 –</w:t>
      </w:r>
      <w:r>
        <w:rPr>
          <w:rFonts w:ascii="Times New Roman" w:hAnsi="Times New Roman" w:cs="Times New Roman"/>
          <w:sz w:val="24"/>
          <w:szCs w:val="24"/>
          <w:lang w:val="ky-KG"/>
        </w:rPr>
        <w:t xml:space="preserve">3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-талкууланып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5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-шайлануучу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сүйлөөсү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5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-талкууланып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w:t>
      </w:r>
      <w:r>
        <w:rPr>
          <w:rFonts w:ascii="Times New Roman" w:hAnsi="Times New Roman" w:cs="Times New Roman"/>
          <w:sz w:val="24"/>
          <w:szCs w:val="24"/>
          <w:lang w:val="ky-KG"/>
        </w:rPr>
        <w:t>–</w:t>
      </w:r>
      <w:r w:rsidRPr="000142B8">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3 </w:t>
      </w:r>
      <w:r w:rsidRPr="000142B8">
        <w:rPr>
          <w:rFonts w:ascii="Times New Roman" w:hAnsi="Times New Roman" w:cs="Times New Roman"/>
          <w:sz w:val="24"/>
          <w:szCs w:val="24"/>
          <w:lang w:val="ky-KG"/>
        </w:rPr>
        <w:t>мүнөткөчейин;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жүйөсү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3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-жыйынды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баруунун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3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-сунуштар, маалыматтар, билдирүүлөр, кайрылуулар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3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-кайталап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үчүн — </w:t>
      </w:r>
      <w:r>
        <w:rPr>
          <w:rFonts w:ascii="Times New Roman" w:hAnsi="Times New Roman" w:cs="Times New Roman"/>
          <w:sz w:val="24"/>
          <w:szCs w:val="24"/>
          <w:lang w:val="ky-KG"/>
        </w:rPr>
        <w:t xml:space="preserve">1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25.2.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макулдугу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сүйлөөлөрдүн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убактысын</w:t>
      </w:r>
      <w:r>
        <w:rPr>
          <w:rFonts w:ascii="Times New Roman" w:hAnsi="Times New Roman" w:cs="Times New Roman"/>
          <w:sz w:val="24"/>
          <w:szCs w:val="24"/>
          <w:lang w:val="ky-KG"/>
        </w:rPr>
        <w:t xml:space="preserve"> 3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узартууга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бар.</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25.3. Бир эле 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экиден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сүйлөөсүнө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25.4. Шайлануучу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талапкердин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баяндамасы, 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сүйлөөсү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трибунадан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жүргүзүлөт, калган 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сүйлөөлөр – трибунадан же олтурган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жүргүзүлөт.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25.5. Депутат жыйында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берилгенден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гана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25.6. 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түрүндө же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оозеки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25.7. 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башчысы, райондун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акими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 орун басарлары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кезексиз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25.8. 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ишине</w:t>
      </w:r>
      <w:r>
        <w:rPr>
          <w:rFonts w:ascii="Times New Roman" w:hAnsi="Times New Roman" w:cs="Times New Roman"/>
          <w:sz w:val="24"/>
          <w:szCs w:val="24"/>
          <w:lang w:val="ky-KG"/>
        </w:rPr>
        <w:t xml:space="preserve"> 45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кезексиз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тыныгуу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жарыяланышы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мүмкүн.</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25.9</w:t>
      </w:r>
      <w:r>
        <w:rPr>
          <w:rFonts w:ascii="Times New Roman" w:hAnsi="Times New Roman" w:cs="Times New Roman"/>
          <w:sz w:val="24"/>
          <w:szCs w:val="24"/>
          <w:lang w:val="ky-KG"/>
        </w:rPr>
        <w:t>. Баш</w:t>
      </w:r>
      <w:r w:rsidRPr="000142B8">
        <w:rPr>
          <w:rFonts w:ascii="Times New Roman" w:hAnsi="Times New Roman" w:cs="Times New Roman"/>
          <w:sz w:val="24"/>
          <w:szCs w:val="24"/>
          <w:lang w:val="ky-KG"/>
        </w:rPr>
        <w:t>аламандык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пайда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болгондо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мүмкүн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болбой калган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30 </w:t>
      </w:r>
      <w:r w:rsidRPr="000142B8">
        <w:rPr>
          <w:rFonts w:ascii="Times New Roman" w:hAnsi="Times New Roman" w:cs="Times New Roman"/>
          <w:sz w:val="24"/>
          <w:szCs w:val="24"/>
          <w:lang w:val="ky-KG"/>
        </w:rPr>
        <w:t>мүнөткө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тыныгуу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 Эгерде сессия 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кайрадан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баштаганда баш аламандык улана берсе, 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жабык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жана/же аныбелгилүү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убакытка же күнгө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которууга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26. Жарыш</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сөз (талкуулоо)</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26.1. Төраганын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уруксаты жок 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эчкимдин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жок.</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26.2. 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сүйлөөчүлөр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талкууланып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темасын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карманууга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 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темадан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кеткен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 төрага ага эскертет, ал эми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Регламенттин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кайталап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бузган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сүйлөөчүгө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бербөө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бар.</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26.3. Төрага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сөздөрдү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келип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түшкөндө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каалагандардын, бирок 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жетпей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калгандардын саны 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баяндайт, кимиси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жатканын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аныктайт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ушуларды эске 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сөздү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маселени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26.4. 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токтотулгандыгына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байланыштуу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албай калган депутат төрагага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сүйлөөчү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сөздөрүнүн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текстин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тиркеп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бар.</w:t>
      </w: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27.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сессиясында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чечим</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кабыл</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алуу</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27.1.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жарымынан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көбү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катышса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ченемдүү.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кабылалат. </w:t>
      </w:r>
    </w:p>
    <w:p w:rsidR="003524C1"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27.2.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мыйзамдарында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учурларда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кенеш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ү</w:t>
      </w:r>
      <w:r w:rsidRPr="000142B8">
        <w:rPr>
          <w:rFonts w:ascii="Times New Roman" w:hAnsi="Times New Roman" w:cs="Times New Roman"/>
          <w:sz w:val="24"/>
          <w:szCs w:val="24"/>
          <w:lang w:val="ky-KG"/>
        </w:rPr>
        <w:t>чтөн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экисинин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алат. </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27.3.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жол-жобо(процедуралык) маселелери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28. Добуш</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берүү</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анын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түрлөрү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28.1. Ушул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Регламентте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колдонулган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төмөндөгүдөй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түшүнүктөр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пайдаланылат: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жалпы саны — </w:t>
      </w:r>
      <w:r>
        <w:rPr>
          <w:rFonts w:ascii="Times New Roman" w:hAnsi="Times New Roman" w:cs="Times New Roman"/>
          <w:sz w:val="24"/>
          <w:szCs w:val="24"/>
          <w:lang w:val="ky-KG"/>
        </w:rPr>
        <w:t>31</w:t>
      </w:r>
      <w:r w:rsidRPr="000142B8">
        <w:rPr>
          <w:rFonts w:ascii="Times New Roman" w:hAnsi="Times New Roman" w:cs="Times New Roman"/>
          <w:sz w:val="24"/>
          <w:szCs w:val="24"/>
          <w:lang w:val="ky-KG"/>
        </w:rPr>
        <w:t xml:space="preserve">; </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катышкандардын саны – каттоодон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 саны.</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28.2.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ачык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алат: </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-ачык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 - депутаттардын кол көтөрүүсү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берүү </w:t>
      </w:r>
      <w:r>
        <w:rPr>
          <w:rFonts w:ascii="Times New Roman" w:hAnsi="Times New Roman" w:cs="Times New Roman"/>
          <w:sz w:val="24"/>
          <w:szCs w:val="24"/>
          <w:lang w:val="ky-KG"/>
        </w:rPr>
        <w:t>–</w:t>
      </w:r>
      <w:r w:rsidRPr="000142B8">
        <w:rPr>
          <w:rFonts w:ascii="Times New Roman" w:hAnsi="Times New Roman" w:cs="Times New Roman"/>
          <w:sz w:val="24"/>
          <w:szCs w:val="24"/>
          <w:lang w:val="ky-KG"/>
        </w:rPr>
        <w:t xml:space="preserve"> депутаттар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атайын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кабинада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толтуруп, 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чапталып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үкөккө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жүргүзүлөт.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28.3.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депутаты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ашырат. Депутаттын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укугун башка депутатка ишеним кат же башка жол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берүүсүнө, онлайн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берүүсүнө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берилбейт.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28.4.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депутаты чечим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“макул” же “каршы”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 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 депутат бир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гана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ээ.</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28.5.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учурунда жок 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аяктагандан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жок. Жыйындар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залында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олтурган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шартта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катышпай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калышы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жыйынтыктарын кайра кароо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негиз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болуп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саналбайт.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28.6.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башталгандыгы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эч</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кимдин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үзгүлтүккө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учуратууга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жок.</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29. Эсептөө</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комиссиясынын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иши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29.1. 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белгилөө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w:t>
      </w:r>
      <w:r>
        <w:rPr>
          <w:rFonts w:ascii="Times New Roman" w:hAnsi="Times New Roman" w:cs="Times New Roman"/>
          <w:sz w:val="24"/>
          <w:szCs w:val="24"/>
          <w:lang w:val="ky-KG"/>
        </w:rPr>
        <w:t>ү</w:t>
      </w:r>
      <w:r w:rsidRPr="000142B8">
        <w:rPr>
          <w:rFonts w:ascii="Times New Roman" w:hAnsi="Times New Roman" w:cs="Times New Roman"/>
          <w:sz w:val="24"/>
          <w:szCs w:val="24"/>
          <w:lang w:val="ky-KG"/>
        </w:rPr>
        <w:t>шөт.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так санда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болуусу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шарт.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29.2.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курамынан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шайлайт, ошондой эле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ортосундагы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милдеттерди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бөлүштүрөт.Эсептөө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төрагасын, катчысын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 ошондой эле мүчөлөрүнүн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ортосунда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милдеттерди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бөлүштүрүү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протокол 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жол-жоболоштурулат, протокол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бекитилет.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29.3. 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бекитилген форма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дайындалат, анын саны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барабар болот.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бюллетенде “макул”, “каршы”, деген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жооптордун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варианттары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турат.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бюллетендин ар биринин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арткы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бетине кол коюшат.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29.4.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кабинаны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орнотуу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эркин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билдирүү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шарттарды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29.5.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катышуусунда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үкөктү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29.6. Депутат 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 бюллетень алып, 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ведомостундагы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фамилиясынын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тушуна кол коёт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кабинага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келет.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бергенден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 депутат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үкөккө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таштайт.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29.7.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бүткөндөн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калып калган бюллетендер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эсептелинет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катышуусунда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оң</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бурчун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кесүү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 жок кылынат.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29.8.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саноодо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белгисиз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формадагы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бюллетендер, ошондой эле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эркин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билдирүүнү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мүмкүн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болбогон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бюллетендер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жараксыз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табылат. Бюллетенге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толуктоолор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саноодо эске алынбайт.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29.9. 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 протокол түзөт, ал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 кол коюлат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29.10. 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негизинде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алынгандыгы же 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алынбагандыгы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тууралуужарыя</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 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жыйынтыктары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 протокол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бекитилет.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30. Кабыл</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алынган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токтомдордун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күчүнө</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киришинин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тартиби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бирдикте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 ал 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баштап 5 жумушчу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аралыгында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30.2.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четке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кагууга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 жок жана ага 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күндөнбаштап 5 жумушчу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аралыгында кол коёт.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30.3. Документти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грамматикалык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мүнөздөгү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түзөтүүлөрдү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кошпогондо, ага оңдоо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жолберилбейт. 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мазмундук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бөлүгүнө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оңдоо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мыйзамдарына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документти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бурмалагандыгы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жоопкерчиликке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30.4.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күчүнө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кириши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кыйла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кеңири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таралган, белгиленген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каттоодон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басылмалардын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ичинен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аныктаган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басылмаларда же атайын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көрүнүктүү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жерлерде (такталарда, стенддерде);</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органынын же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администрациянын, же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Президентинин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тиешелүү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облусунун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өкүлүнүн, же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өзалдынча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 веб-сайтында.</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30.5. Токтомду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тилде ал эми зарыл 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тилде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жүзөгө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ашырылат.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(же) аскердик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жашыруун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сырды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камтыган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кошпогондо, толук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эмес</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баяндамадагы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берилбейт.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30.6. 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жарыяланышынын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датасы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ошол акт жарык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басылма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жарыкка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чыккан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эсептелинет.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30.7.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каралбаса, токтом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баштап он беш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өкирет. Ишкердикти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тартып он беш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күчүнө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30.8.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төмөнкү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реквизиттерди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журналга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түшүрүү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актынын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ошол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предметин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билдирген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аталыш;</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датасы;</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каттоо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номери.</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30.9. 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көчүрмөсү Кыргыз Республикасынын Юстиция министрлигинин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бөлүмүнөэки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нускада,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 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тилдерде, кагаз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электрондук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түшүрмөлөрдө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булагын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актыларын 7 жумушчу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ичинде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реестрине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жөнөтүлөт.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30.10.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көчүрмөсү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коомчулукту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кеңири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маалымдоону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илинүүчү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такталарына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милдеттүү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жайгаштырылат.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31.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сессиясынын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анын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органдарынын протоколу</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сессияларында, 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жыйындарында протокол жүргүзүлөт, ага катар номери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31.2. Сессиялардын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сактоо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жүргүзүлөт. </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31.3. Протоколдун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тексти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киришүү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негизги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бөлүктөрдөн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xml:space="preserve">  а)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киришүү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бөлүгүндө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номери, датасы,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убактысы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орду,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жылы,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 саны, катышкан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депутаттардын саны 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тизмеси, чакырылгандардын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тизмеси (эгерде 10дон ашык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чакырылса, чакырылгандардын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тизмеси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өзүнчө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тиркелет), баяндамачынын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фамилиясын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 эгер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түзүлгөн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болсо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курамы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чагылдырылат;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б)негизги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бөлүгүндө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баруунун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жүрүшү, каралган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 баяндама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сүйлөгөндөр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сөзгө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сүйлөгөндөр, добушка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 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жолдору; добуш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чечимдер, 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жүрүшүндө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кошумча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материалдар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чагылдырылат.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31.4.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фамилиялары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фамилияларын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аттарын, атасынын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 xml:space="preserve">аттарынын </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 тамгасын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 башка адамдардын – фамилияларын, аттарын, атасынын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аттарынын баш тамгасын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 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иштеген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ордун, эгерде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иштебеген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болсо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жашаган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коштолот.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коомдоштуктун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катышкан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фамилиялары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жашаган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көрсөтүлөт.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31.5. Сессиянын протоколу 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аяктагандан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 5 жумушчу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 кеч эмес</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жол-жоболоштурулат, ага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 кол коюлат. 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жыйындарынын протоколу алар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аяктагандан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 5 жумушчу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күндөн кеч эмес</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жол-жоболоштурулат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 кол коюлат.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31.6. Жабык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материалдарын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кошпогондо, жыйындардын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көчүрмөлөрү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ачык кол жеткендей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 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башка кызыкдар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адамдарга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көчүрмөлөрүн берет, алар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көчүрүп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31.7.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жыйындарында видео-аудио жазып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жүргүзүлүшү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мүмкүн, алар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жеткиликтүү болот.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31.8. Протоколдордун, видео жазып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нускалары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сакталат. Жыйындардын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протоколдору, 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тиркемелери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укугунун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мөөнөтүнүн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аралыгында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сакталат.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аяктаганда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сессиялардын, жыйындардын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тиркемелери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сактоого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архивге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31.9.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жабык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материалдары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мыйзамдарында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жол-жоболоштурулат.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Default="003524C1" w:rsidP="003524C1">
      <w:pPr>
        <w:spacing w:after="0" w:line="240" w:lineRule="auto"/>
        <w:jc w:val="center"/>
        <w:rPr>
          <w:rFonts w:ascii="Times New Roman" w:hAnsi="Times New Roman" w:cs="Times New Roman"/>
          <w:b/>
          <w:bCs/>
          <w:sz w:val="24"/>
          <w:szCs w:val="24"/>
          <w:lang w:val="ky-KG"/>
        </w:rPr>
      </w:pPr>
    </w:p>
    <w:p w:rsidR="003524C1"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lastRenderedPageBreak/>
        <w:t>32.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токтомдорунун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аткарылышын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көзөмөлдөө</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32.1.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ар бир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тапшырмаларды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жүктөлгөн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адамы же орган, ошондой эле 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контролдоо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жүктөлгөн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адамы же орган көрсөтүлөт.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32.2. 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жүрүшү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угулгандан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төмөндөгүлөргө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-аткарылган катары токтомду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контролдон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-аткарылган катары 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пункттарын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контролдон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-ошол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мөөнөтүн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жылдыруу;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башка 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адамына же органга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контролдоо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ыйгарым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жүктөө;</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-токтомду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жокко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чыгаруу;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-токтомго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өзгөртүүлөрдү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толуктоолорду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-кошумча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32.3. Контролдоо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отчёттун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мөөнөтү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көрсөтүлөт.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контрол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жүктөлгөн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адамына же органга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жүрүшү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jc w:val="both"/>
        <w:rPr>
          <w:rFonts w:ascii="Times New Roman" w:hAnsi="Times New Roman" w:cs="Times New Roman"/>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АЙЫЛДЫК КЕҢЕШТИН АЙРЫМ ЫЙГАРЫМ УКУКТАРЫН ИШКЕ АШЫРУУНУН ТАРТИБИ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33. Жергиликтүү</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бюджетти</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киргизүүнүн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бекитүүнүн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тартиби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33.1. Бюджеттик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процесстин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ачыктыгын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айкындыгын,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катышуусун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аткаруунун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отчетту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максатында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ошондой эле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очетту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кароосуна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киргизгенге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чейин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угууларды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демилгелөөгө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уюштурууну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өткөрүүнү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башчысына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33.2.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отчетун караган 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бекиткен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мүчөлөрүнө,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булагы катары кызмат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өкмөтүнөн,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юридикалык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жактардан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сапаттуу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керектүү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бардык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суратып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ошол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жетекчилерин, 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активдүү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катышуучуларын, демилгечи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топторду, 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бирикмелерди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башка кызыкдар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адамдарды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33.4. Жергилиликтүү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 зарыл маалыматтар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мыйзамдарында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33.5. Бюджет 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комиссия 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 ала кароону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отчетун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угат, 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катышуучуларынан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башка кызыкдар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жактардан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түшкөн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сунуштарды эске 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корутундусун берет.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33.6.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коомдоштуктун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башка кызыкдар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жактардын сын-пикирлерин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сунуштарын эске 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lastRenderedPageBreak/>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такталган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ачык-айкын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 ошондой эле 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угуулардын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натыйжалары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w:t>
      </w:r>
      <w:r>
        <w:rPr>
          <w:rFonts w:ascii="Times New Roman" w:hAnsi="Times New Roman" w:cs="Times New Roman"/>
          <w:sz w:val="24"/>
          <w:szCs w:val="24"/>
          <w:lang w:val="ky-KG"/>
        </w:rPr>
        <w:t>ү</w:t>
      </w:r>
      <w:r w:rsidRPr="000142B8">
        <w:rPr>
          <w:rFonts w:ascii="Times New Roman" w:hAnsi="Times New Roman" w:cs="Times New Roman"/>
          <w:sz w:val="24"/>
          <w:szCs w:val="24"/>
          <w:lang w:val="ky-KG"/>
        </w:rPr>
        <w:t>нүн отчету каралат.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33.7. 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бюджетти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бекитүү, ошондой эле бюджеттин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 ЖМК гезити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жайылтууга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жатат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документтердин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көчүрмөсү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тактайларына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жайгаштырылат.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34.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айыл</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аймактагы</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тургундардын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элдик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ченем</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чыгаруу</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демилгесин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кароо</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34.1. Мыйзамдардын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жамаатын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уставына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элдик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демилгесине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ээ.</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xml:space="preserve">34.2. </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жамаат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кароосуна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ушул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Регламентте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жол-жоболоштурулган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 (токтомдундолбоору) демилгечи топтун катышуусу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комиссия 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34.3.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кароосуна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корутундусун эске 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демилгечи топтун,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жамааттын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өкүлдөрүнүн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катышуусунда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кезектеги же кезексиз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34.4.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жамаат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жыйынтыктары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демилгечи топко,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коомдоштуктунмүчөлөрүнөрасмийжазуутүрүндөжеткирилүүгөтийиш.</w:t>
      </w:r>
    </w:p>
    <w:p w:rsidR="003524C1" w:rsidRPr="000142B8" w:rsidRDefault="003524C1" w:rsidP="003524C1">
      <w:pPr>
        <w:spacing w:after="0" w:line="240" w:lineRule="auto"/>
        <w:jc w:val="both"/>
        <w:rPr>
          <w:rFonts w:ascii="Times New Roman" w:hAnsi="Times New Roman" w:cs="Times New Roman"/>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35. Айылдыккеңештинмамлекеттик</w:t>
      </w:r>
      <w:bookmarkStart w:id="0" w:name="_Hlk184371579"/>
      <w:r w:rsidRPr="000142B8">
        <w:rPr>
          <w:rFonts w:ascii="Times New Roman" w:hAnsi="Times New Roman" w:cs="Times New Roman"/>
          <w:b/>
          <w:bCs/>
          <w:sz w:val="24"/>
          <w:szCs w:val="24"/>
          <w:lang w:val="ky-KG"/>
        </w:rPr>
        <w:t>органдар</w:t>
      </w:r>
      <w:bookmarkEnd w:id="0"/>
      <w:r w:rsidRPr="000142B8">
        <w:rPr>
          <w:rFonts w:ascii="Times New Roman" w:hAnsi="Times New Roman" w:cs="Times New Roman"/>
          <w:b/>
          <w:bCs/>
          <w:sz w:val="24"/>
          <w:szCs w:val="24"/>
          <w:lang w:val="ky-KG"/>
        </w:rPr>
        <w:t>мененөз ара аракети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35.1.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Конституциясына, Кыргыз Республикасынын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 администрация жанажергиликтүү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 Мыйзамына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башка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актыларына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 ара мамилелерин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жүзөгө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35.2.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компетенциясына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чечүүдө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кийлигишүүгө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укуксуз.</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35.3.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компетенциясына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чечүүдө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кийлигишүүгө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укуксуз.</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35.4. 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кызыкчылыгына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тиешелүү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министрликтердин,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комитеттердин, административдик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ведомстволордун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райондук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бөлүмдөрүнүн, 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өкмөтунүн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түзүмдүк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бөлүктөрүнүн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өкүлдөрү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35.5. 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өнүктүрүүнүн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эң</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маанилүү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консультацияларды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өткөрөт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чечимдерин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жазуу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түрүндө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макулдашууларды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36.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жарандык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коомдун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уюмдары</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менен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өз ара аракети</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кызматташтыгы</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36.1.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өнүктүрүүнүн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маанилүү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даярдоодо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уюмдарынын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өкүлдөрү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консультацияларды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өткөрөт, сунуштарын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пикирлерин эске алат, зарыл 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учурдааларды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жумушчу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топторго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36.2. Жарандык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уюмдарынын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өкүлдөрү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маанидеги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чечүү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көтөргөн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демилгелерин, кайрылууларын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кылдаттык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өзүн, башка кызыкдар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тараптарды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катыштырып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талкуулайт, жакшы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даярдап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кароосуна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36.3. Сессиянын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экспертизадан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өткөрүү зарыл болгон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учурларда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коомдун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уюмдарынын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өкүлдөрүн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бул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37.  Шайлоочулар менен иштөөнүн тартиби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37.1. Депутаттардын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шайлоочулар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иштөө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 жергиликтүү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алдынча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башкаруу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органдарына, ишканаларга, мекемелерге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уюмдарга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кайрылуу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жол-жобосу, депутаттын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өкүлчүлүк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кепилдигинин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маселелери депутаттын статусу 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ушул Регламент 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аныкталат.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37.2.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шайлоочулар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иштөөсүн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жолугушуу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атайын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жайларды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бөлүп берет.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37.3.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 анын Аппараты,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(штат болбосо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өкмөтүнүн) 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ортосундагы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мезгилде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шайлоочулар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төмөнкүдөй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шайлоочуларды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арыздарды, кайрылууларды, сунуштарды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кароо;</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шайлоочулар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жолугушууларды, тегерек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үстөлдөрдү, ачык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эшиктер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күндөрүн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башка иш-чараларды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шайлоочулардын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арыздары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органдарга, айыл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өкмөткө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суроо-талаптарды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жиберүү.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37.4. Аппараттын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тиешелүү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кызматкерлери, 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сайын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шайлоочулар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иштөөсүнө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сапаттык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 Шайлоочулар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иштөөнүн ар жылкы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талдоосу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38.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ишмердүүлүгүнүн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айкындуулугу</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38.1.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ишмердүүлүгүнүн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айкындуулугу, маалыматтардын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жеткиликтүүлүгү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коюлган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талап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болуп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эсептелет.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38.2.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чагылдыруу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жыйналыштарды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телекөрсөтүү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 радио уктуруу, башка мамлекеттик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маалымдоо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каражаттары, социалдык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түйүндөр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 ошондой эле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 сайты аркылуу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кылынат.</w:t>
      </w:r>
    </w:p>
    <w:p w:rsidR="003524C1"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38.3.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сессияларын, 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 видео-сүрөткө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тартуу, ошондой эле үндөрдүжаздырып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белгиленген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тартипте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жүзөгө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p>
    <w:p w:rsidR="003524C1" w:rsidRPr="000142B8" w:rsidRDefault="003524C1" w:rsidP="003524C1">
      <w:pPr>
        <w:spacing w:after="0" w:line="240" w:lineRule="auto"/>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w:t>
      </w:r>
      <w:r w:rsidRPr="000142B8">
        <w:rPr>
          <w:rFonts w:ascii="Times New Roman" w:hAnsi="Times New Roman" w:cs="Times New Roman"/>
          <w:b/>
          <w:bCs/>
          <w:sz w:val="24"/>
          <w:szCs w:val="24"/>
          <w:lang w:val="ky-KG"/>
        </w:rPr>
        <w:t>39. Айылдык</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кеңештин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жооптуу</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катчысы</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39.1.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кеңештинишин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уюштуруучулук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жактан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кеңештин </w:t>
      </w:r>
      <w:r w:rsidRPr="000142B8">
        <w:rPr>
          <w:rFonts w:ascii="Times New Roman" w:hAnsi="Times New Roman" w:cs="Times New Roman"/>
          <w:sz w:val="24"/>
          <w:szCs w:val="24"/>
          <w:lang w:val="ky-KG"/>
        </w:rPr>
        <w:t>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39.2. Жооптуу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жагынан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координациялайт, туруктуу (убактылуу) комиссияларга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жардам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көрсөтөт. Сессияларды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керектүү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материалдарды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xml:space="preserve">39.3. </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Жоопту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катчы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органдарынын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төмөндөгүлөргө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милдеттүү:</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 (каттоо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журналында);</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lastRenderedPageBreak/>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келип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түшкөн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каттайт, төраганын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резолюциясына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жараша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аткаруучуга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өткөрүп берет;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сессияларга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материалдарды, 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ичинде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долбоорлорун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корутундуларынын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долбоорлорун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даярдоо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пландарынын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иштеп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чыгууга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бекилгенден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өзучурунда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аткарылышына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көмөктөшөт;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сессияларды, 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чакыруу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w:t>
      </w:r>
      <w:r>
        <w:rPr>
          <w:rFonts w:ascii="Times New Roman" w:hAnsi="Times New Roman" w:cs="Times New Roman"/>
          <w:sz w:val="24"/>
          <w:szCs w:val="24"/>
          <w:lang w:val="ky-KG"/>
        </w:rPr>
        <w:t xml:space="preserve">а  </w:t>
      </w:r>
      <w:r w:rsidRPr="000142B8">
        <w:rPr>
          <w:rFonts w:ascii="Times New Roman" w:hAnsi="Times New Roman" w:cs="Times New Roman"/>
          <w:sz w:val="24"/>
          <w:szCs w:val="24"/>
          <w:lang w:val="ky-KG"/>
        </w:rPr>
        <w:t>маалымдайт;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сессиялардын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протоколдорун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 сессияларда, 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депутаттарды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чакырылган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адамдарды, ачык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сессияларга, 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жыйындарына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-иш</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кагаздарын, 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ичинде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келүүчүлөрдү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журналын, депутаттарга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кайрылган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жарандардын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кайрылууларын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каттоону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токтомдорун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долбоорун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даярдоого</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көмөк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көрсөтөт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жол-жоболоштурат, аларды (күчүнө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киргизүүгө) жарыялоону, каттоону,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депутаттарына, тийиштү</w:t>
      </w:r>
      <w:r>
        <w:rPr>
          <w:rFonts w:ascii="Times New Roman" w:hAnsi="Times New Roman" w:cs="Times New Roman"/>
          <w:sz w:val="24"/>
          <w:szCs w:val="24"/>
          <w:lang w:val="ky-KG"/>
        </w:rPr>
        <w:t xml:space="preserve">ү </w:t>
      </w:r>
      <w:r w:rsidRPr="000142B8">
        <w:rPr>
          <w:rFonts w:ascii="Times New Roman" w:hAnsi="Times New Roman" w:cs="Times New Roman"/>
          <w:sz w:val="24"/>
          <w:szCs w:val="24"/>
          <w:lang w:val="ky-KG"/>
        </w:rPr>
        <w:t>адамдарга, уюмдарга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аткаруучуларга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таратууну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-расмий</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жарыялангандан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токтомунун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көчүрмөсүн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Реестрине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үчүн Юстиция министрлигинин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аймактык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бөлүмүнө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жөнөтөт;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документтерин, туруктуу (убактылуу) комиссиялардын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документтерин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кошуп</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алганда, сактоону, системага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салууну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абалда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кармоону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камсыз</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кылат;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-туруктуу, убактылуу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комиссияларга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уюштуруучулук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жагынан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көмөк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көрсөтөт;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башка ченемдик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укуктук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актыларга, ушул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Регламентке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төраганын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тапшырмасы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боюнча башка иш-милдеттерди</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жүзөгө</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ашырат. </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xml:space="preserve">- </w:t>
      </w:r>
      <w:r w:rsidRPr="00BD009E">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sidRPr="000142B8">
        <w:rPr>
          <w:rFonts w:ascii="Times New Roman" w:hAnsi="Times New Roman" w:cs="Times New Roman"/>
          <w:sz w:val="24"/>
          <w:szCs w:val="24"/>
          <w:lang w:val="ky-KG"/>
        </w:rPr>
        <w:t>камсызд</w:t>
      </w:r>
      <w:r w:rsidRPr="00BD009E">
        <w:rPr>
          <w:rFonts w:ascii="Times New Roman" w:hAnsi="Times New Roman" w:cs="Times New Roman"/>
          <w:sz w:val="24"/>
          <w:szCs w:val="24"/>
          <w:lang w:val="ky-KG"/>
        </w:rPr>
        <w:t>айт</w:t>
      </w:r>
    </w:p>
    <w:p w:rsidR="003524C1" w:rsidRPr="000142B8" w:rsidRDefault="003524C1" w:rsidP="003524C1">
      <w:pPr>
        <w:spacing w:after="0" w:line="240" w:lineRule="auto"/>
        <w:jc w:val="center"/>
        <w:rPr>
          <w:rFonts w:ascii="Times New Roman" w:hAnsi="Times New Roman" w:cs="Times New Roman"/>
          <w:b/>
          <w:bCs/>
          <w:sz w:val="24"/>
          <w:szCs w:val="24"/>
          <w:lang w:val="ky-KG"/>
        </w:rPr>
      </w:pPr>
    </w:p>
    <w:p w:rsidR="003524C1" w:rsidRPr="000142B8" w:rsidRDefault="003524C1" w:rsidP="003524C1">
      <w:pPr>
        <w:spacing w:after="0" w:line="240" w:lineRule="auto"/>
        <w:jc w:val="center"/>
        <w:rPr>
          <w:rFonts w:ascii="Times New Roman" w:hAnsi="Times New Roman" w:cs="Times New Roman"/>
          <w:b/>
          <w:bCs/>
          <w:sz w:val="24"/>
          <w:szCs w:val="24"/>
          <w:lang w:val="ky-KG"/>
        </w:rPr>
      </w:pPr>
      <w:r w:rsidRPr="000142B8">
        <w:rPr>
          <w:rFonts w:ascii="Times New Roman" w:hAnsi="Times New Roman" w:cs="Times New Roman"/>
          <w:b/>
          <w:bCs/>
          <w:sz w:val="24"/>
          <w:szCs w:val="24"/>
          <w:lang w:val="ky-KG"/>
        </w:rPr>
        <w:t>40. Регламентке өзгөртүүлөрдү</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жана</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толуктоолорду</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киргизүүнүн</w:t>
      </w:r>
      <w:r>
        <w:rPr>
          <w:rFonts w:ascii="Times New Roman" w:hAnsi="Times New Roman" w:cs="Times New Roman"/>
          <w:b/>
          <w:bCs/>
          <w:sz w:val="24"/>
          <w:szCs w:val="24"/>
          <w:lang w:val="ky-KG"/>
        </w:rPr>
        <w:t xml:space="preserve"> </w:t>
      </w:r>
      <w:r w:rsidRPr="000142B8">
        <w:rPr>
          <w:rFonts w:ascii="Times New Roman" w:hAnsi="Times New Roman" w:cs="Times New Roman"/>
          <w:b/>
          <w:bCs/>
          <w:sz w:val="24"/>
          <w:szCs w:val="24"/>
          <w:lang w:val="ky-KG"/>
        </w:rPr>
        <w:t>тартиби</w:t>
      </w:r>
    </w:p>
    <w:p w:rsidR="003524C1" w:rsidRPr="000142B8" w:rsidRDefault="003524C1" w:rsidP="003524C1">
      <w:pPr>
        <w:spacing w:after="0" w:line="240" w:lineRule="auto"/>
        <w:jc w:val="center"/>
        <w:rPr>
          <w:rFonts w:ascii="Times New Roman" w:hAnsi="Times New Roman" w:cs="Times New Roman"/>
          <w:sz w:val="24"/>
          <w:szCs w:val="24"/>
          <w:lang w:val="ky-KG"/>
        </w:rPr>
      </w:pP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40.1. 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Регламентинин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жаңы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редакциясы, ага өзгөртүүлөр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толуктоолор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жалпы</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санынын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көпчүлүк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добушу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менен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40.2. Регламентке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өзгөртүүлөрдү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толуктоолорду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тууралуу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депутаттар, 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тарабынан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демилгеленген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сунуштар</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тийиштүү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каралгандан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кийин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күн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тартибине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киргизилет</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каралат.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40.3. Регламенттин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жоболорун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түшүндүрүү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сакталышына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көзөмөл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жүргүзүү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туруктуу</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комиссияларынын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бирине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жүктөлөт. Регламенттин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жоболорун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түшүндүрүү</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кеңештин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сессиясында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берилет.</w:t>
      </w:r>
    </w:p>
    <w:p w:rsidR="003524C1" w:rsidRPr="000142B8" w:rsidRDefault="003524C1" w:rsidP="003524C1">
      <w:pPr>
        <w:spacing w:after="0" w:line="240" w:lineRule="auto"/>
        <w:ind w:firstLine="708"/>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40.4.Бул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Регламентте</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тескелбеген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маселелер Кыргыз Республикасынын</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мыйзамдарына</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ылайык</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кабыл</w:t>
      </w:r>
      <w:r>
        <w:rPr>
          <w:rFonts w:ascii="Times New Roman" w:hAnsi="Times New Roman" w:cs="Times New Roman"/>
          <w:sz w:val="24"/>
          <w:szCs w:val="24"/>
          <w:lang w:val="ky-KG"/>
        </w:rPr>
        <w:t xml:space="preserve">  </w:t>
      </w:r>
      <w:r w:rsidRPr="000142B8">
        <w:rPr>
          <w:rFonts w:ascii="Times New Roman" w:hAnsi="Times New Roman" w:cs="Times New Roman"/>
          <w:sz w:val="24"/>
          <w:szCs w:val="24"/>
          <w:lang w:val="ky-KG"/>
        </w:rPr>
        <w:t>алынат.</w:t>
      </w:r>
    </w:p>
    <w:p w:rsidR="003524C1" w:rsidRDefault="003524C1" w:rsidP="003524C1">
      <w:pPr>
        <w:spacing w:after="0" w:line="240" w:lineRule="auto"/>
        <w:jc w:val="both"/>
        <w:rPr>
          <w:rFonts w:ascii="Times New Roman" w:hAnsi="Times New Roman" w:cs="Times New Roman"/>
          <w:sz w:val="24"/>
          <w:szCs w:val="24"/>
          <w:lang w:val="ky-KG"/>
        </w:rPr>
      </w:pPr>
      <w:r w:rsidRPr="000142B8">
        <w:rPr>
          <w:rFonts w:ascii="Times New Roman" w:hAnsi="Times New Roman" w:cs="Times New Roman"/>
          <w:sz w:val="24"/>
          <w:szCs w:val="24"/>
          <w:lang w:val="ky-KG"/>
        </w:rPr>
        <w:t> </w:t>
      </w:r>
    </w:p>
    <w:p w:rsidR="003524C1" w:rsidRPr="000142B8" w:rsidRDefault="003524C1" w:rsidP="003524C1">
      <w:pPr>
        <w:spacing w:after="0" w:line="240" w:lineRule="auto"/>
        <w:jc w:val="both"/>
        <w:rPr>
          <w:rFonts w:ascii="Times New Roman" w:hAnsi="Times New Roman" w:cs="Times New Roman"/>
          <w:sz w:val="24"/>
          <w:szCs w:val="24"/>
          <w:lang w:val="ky-KG"/>
        </w:rPr>
      </w:pPr>
    </w:p>
    <w:p w:rsidR="003524C1" w:rsidRDefault="003524C1" w:rsidP="003524C1">
      <w:pPr>
        <w:spacing w:after="0" w:line="240" w:lineRule="auto"/>
        <w:jc w:val="both"/>
        <w:rPr>
          <w:rFonts w:ascii="Times New Roman" w:hAnsi="Times New Roman" w:cs="Times New Roman"/>
          <w:b/>
          <w:bCs/>
          <w:sz w:val="24"/>
          <w:szCs w:val="24"/>
          <w:lang w:val="ky-KG"/>
        </w:rPr>
      </w:pPr>
      <w:r>
        <w:rPr>
          <w:rFonts w:ascii="Times New Roman" w:hAnsi="Times New Roman" w:cs="Times New Roman"/>
          <w:b/>
          <w:bCs/>
          <w:sz w:val="24"/>
          <w:szCs w:val="24"/>
          <w:lang w:val="ky-KG"/>
        </w:rPr>
        <w:t>Үч-Коргон а</w:t>
      </w:r>
      <w:r w:rsidRPr="007264DD">
        <w:rPr>
          <w:rFonts w:ascii="Times New Roman" w:hAnsi="Times New Roman" w:cs="Times New Roman"/>
          <w:b/>
          <w:bCs/>
          <w:sz w:val="24"/>
          <w:szCs w:val="24"/>
          <w:lang w:val="ky-KG"/>
        </w:rPr>
        <w:t>йылдык</w:t>
      </w:r>
      <w:r>
        <w:rPr>
          <w:rFonts w:ascii="Times New Roman" w:hAnsi="Times New Roman" w:cs="Times New Roman"/>
          <w:b/>
          <w:bCs/>
          <w:sz w:val="24"/>
          <w:szCs w:val="24"/>
          <w:lang w:val="ky-KG"/>
        </w:rPr>
        <w:t xml:space="preserve"> </w:t>
      </w:r>
      <w:r w:rsidRPr="007264DD">
        <w:rPr>
          <w:rFonts w:ascii="Times New Roman" w:hAnsi="Times New Roman" w:cs="Times New Roman"/>
          <w:b/>
          <w:bCs/>
          <w:sz w:val="24"/>
          <w:szCs w:val="24"/>
          <w:lang w:val="ky-KG"/>
        </w:rPr>
        <w:t>кеңештин </w:t>
      </w:r>
    </w:p>
    <w:p w:rsidR="003524C1" w:rsidRPr="007264DD" w:rsidRDefault="003524C1" w:rsidP="003524C1">
      <w:pPr>
        <w:spacing w:after="0" w:line="240" w:lineRule="auto"/>
        <w:jc w:val="both"/>
        <w:rPr>
          <w:rFonts w:ascii="Times New Roman" w:hAnsi="Times New Roman" w:cs="Times New Roman"/>
          <w:sz w:val="24"/>
          <w:szCs w:val="24"/>
          <w:lang w:val="ky-KG"/>
        </w:rPr>
      </w:pPr>
      <w:r w:rsidRPr="007264DD">
        <w:rPr>
          <w:rFonts w:ascii="Times New Roman" w:hAnsi="Times New Roman" w:cs="Times New Roman"/>
          <w:b/>
          <w:bCs/>
          <w:sz w:val="24"/>
          <w:szCs w:val="24"/>
          <w:lang w:val="ky-KG"/>
        </w:rPr>
        <w:t>төрагасы    </w:t>
      </w:r>
      <w:r>
        <w:rPr>
          <w:rFonts w:ascii="Times New Roman" w:hAnsi="Times New Roman" w:cs="Times New Roman"/>
          <w:b/>
          <w:bCs/>
          <w:sz w:val="24"/>
          <w:szCs w:val="24"/>
          <w:lang w:val="ky-KG"/>
        </w:rPr>
        <w:tab/>
      </w:r>
      <w:r>
        <w:rPr>
          <w:rFonts w:ascii="Times New Roman" w:hAnsi="Times New Roman" w:cs="Times New Roman"/>
          <w:b/>
          <w:bCs/>
          <w:sz w:val="24"/>
          <w:szCs w:val="24"/>
          <w:lang w:val="ky-KG"/>
        </w:rPr>
        <w:tab/>
      </w:r>
      <w:r>
        <w:rPr>
          <w:rFonts w:ascii="Times New Roman" w:hAnsi="Times New Roman" w:cs="Times New Roman"/>
          <w:b/>
          <w:bCs/>
          <w:sz w:val="24"/>
          <w:szCs w:val="24"/>
          <w:lang w:val="ky-KG"/>
        </w:rPr>
        <w:tab/>
      </w:r>
      <w:r>
        <w:rPr>
          <w:rFonts w:ascii="Times New Roman" w:hAnsi="Times New Roman" w:cs="Times New Roman"/>
          <w:b/>
          <w:bCs/>
          <w:sz w:val="24"/>
          <w:szCs w:val="24"/>
          <w:lang w:val="ky-KG"/>
        </w:rPr>
        <w:tab/>
      </w:r>
      <w:r>
        <w:rPr>
          <w:rFonts w:ascii="Times New Roman" w:hAnsi="Times New Roman" w:cs="Times New Roman"/>
          <w:b/>
          <w:bCs/>
          <w:sz w:val="24"/>
          <w:szCs w:val="24"/>
          <w:lang w:val="ky-KG"/>
        </w:rPr>
        <w:tab/>
      </w:r>
      <w:r>
        <w:rPr>
          <w:rFonts w:ascii="Times New Roman" w:hAnsi="Times New Roman" w:cs="Times New Roman"/>
          <w:b/>
          <w:bCs/>
          <w:sz w:val="24"/>
          <w:szCs w:val="24"/>
          <w:lang w:val="ky-KG"/>
        </w:rPr>
        <w:tab/>
      </w:r>
      <w:r>
        <w:rPr>
          <w:rFonts w:ascii="Times New Roman" w:hAnsi="Times New Roman" w:cs="Times New Roman"/>
          <w:b/>
          <w:bCs/>
          <w:sz w:val="24"/>
          <w:szCs w:val="24"/>
          <w:lang w:val="ky-KG"/>
        </w:rPr>
        <w:tab/>
        <w:t xml:space="preserve"> Таштанбай уулу Манас</w:t>
      </w:r>
    </w:p>
    <w:sectPr w:rsidR="003524C1" w:rsidRPr="007264DD" w:rsidSect="00703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1851F5"/>
    <w:multiLevelType w:val="hybridMultilevel"/>
    <w:tmpl w:val="7DBC17B6"/>
    <w:lvl w:ilvl="0" w:tplc="20024F2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5"/>
  </w:num>
  <w:num w:numId="3">
    <w:abstractNumId w:val="3"/>
  </w:num>
  <w:num w:numId="4">
    <w:abstractNumId w:val="7"/>
  </w:num>
  <w:num w:numId="5">
    <w:abstractNumId w:val="16"/>
  </w:num>
  <w:num w:numId="6">
    <w:abstractNumId w:val="13"/>
  </w:num>
  <w:num w:numId="7">
    <w:abstractNumId w:val="0"/>
  </w:num>
  <w:num w:numId="8">
    <w:abstractNumId w:val="19"/>
  </w:num>
  <w:num w:numId="9">
    <w:abstractNumId w:val="18"/>
  </w:num>
  <w:num w:numId="10">
    <w:abstractNumId w:val="11"/>
  </w:num>
  <w:num w:numId="11">
    <w:abstractNumId w:val="15"/>
  </w:num>
  <w:num w:numId="12">
    <w:abstractNumId w:val="21"/>
  </w:num>
  <w:num w:numId="13">
    <w:abstractNumId w:val="6"/>
  </w:num>
  <w:num w:numId="14">
    <w:abstractNumId w:val="1"/>
  </w:num>
  <w:num w:numId="15">
    <w:abstractNumId w:val="10"/>
  </w:num>
  <w:num w:numId="16">
    <w:abstractNumId w:val="24"/>
  </w:num>
  <w:num w:numId="17">
    <w:abstractNumId w:val="22"/>
  </w:num>
  <w:num w:numId="18">
    <w:abstractNumId w:val="2"/>
  </w:num>
  <w:num w:numId="19">
    <w:abstractNumId w:val="12"/>
  </w:num>
  <w:num w:numId="20">
    <w:abstractNumId w:val="25"/>
  </w:num>
  <w:num w:numId="21">
    <w:abstractNumId w:val="20"/>
  </w:num>
  <w:num w:numId="22">
    <w:abstractNumId w:val="17"/>
  </w:num>
  <w:num w:numId="23">
    <w:abstractNumId w:val="4"/>
  </w:num>
  <w:num w:numId="24">
    <w:abstractNumId w:val="14"/>
  </w:num>
  <w:num w:numId="25">
    <w:abstractNumId w:val="8"/>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DA4241"/>
    <w:rsid w:val="00047EC0"/>
    <w:rsid w:val="000F3B08"/>
    <w:rsid w:val="00155758"/>
    <w:rsid w:val="001B5D76"/>
    <w:rsid w:val="001D7608"/>
    <w:rsid w:val="002A39DB"/>
    <w:rsid w:val="00320959"/>
    <w:rsid w:val="003524C1"/>
    <w:rsid w:val="003F5290"/>
    <w:rsid w:val="00412188"/>
    <w:rsid w:val="00455558"/>
    <w:rsid w:val="005F35A1"/>
    <w:rsid w:val="00614F50"/>
    <w:rsid w:val="00663DF0"/>
    <w:rsid w:val="006C2ED0"/>
    <w:rsid w:val="0070314B"/>
    <w:rsid w:val="007E7697"/>
    <w:rsid w:val="00825E3E"/>
    <w:rsid w:val="008426A1"/>
    <w:rsid w:val="008D383D"/>
    <w:rsid w:val="00984AC3"/>
    <w:rsid w:val="00AF4653"/>
    <w:rsid w:val="00AF5E8B"/>
    <w:rsid w:val="00B12A7C"/>
    <w:rsid w:val="00D37850"/>
    <w:rsid w:val="00D71F7A"/>
    <w:rsid w:val="00DA4241"/>
    <w:rsid w:val="00DF346F"/>
    <w:rsid w:val="00E27C45"/>
    <w:rsid w:val="00F2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241"/>
    <w:pPr>
      <w:spacing w:after="0" w:line="240" w:lineRule="auto"/>
    </w:pPr>
    <w:rPr>
      <w:rFonts w:eastAsiaTheme="minorEastAsia"/>
      <w:lang w:eastAsia="ru-RU"/>
    </w:rPr>
  </w:style>
  <w:style w:type="paragraph" w:styleId="a4">
    <w:name w:val="List Paragraph"/>
    <w:basedOn w:val="a"/>
    <w:uiPriority w:val="34"/>
    <w:qFormat/>
    <w:rsid w:val="00DA4241"/>
    <w:pPr>
      <w:ind w:left="720"/>
      <w:contextualSpacing/>
    </w:pPr>
  </w:style>
  <w:style w:type="table" w:styleId="a5">
    <w:name w:val="Table Grid"/>
    <w:basedOn w:val="a1"/>
    <w:uiPriority w:val="59"/>
    <w:rsid w:val="00DA42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qFormat/>
    <w:rsid w:val="00DA424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DA4241"/>
  </w:style>
  <w:style w:type="paragraph" w:styleId="a8">
    <w:name w:val="Normal (Web)"/>
    <w:basedOn w:val="a"/>
    <w:uiPriority w:val="99"/>
    <w:unhideWhenUsed/>
    <w:rsid w:val="006C2ED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C2ED0"/>
    <w:rPr>
      <w:b/>
      <w:bCs/>
    </w:rPr>
  </w:style>
  <w:style w:type="character" w:styleId="aa">
    <w:name w:val="Hyperlink"/>
    <w:basedOn w:val="a0"/>
    <w:uiPriority w:val="99"/>
    <w:unhideWhenUsed/>
    <w:rsid w:val="003524C1"/>
    <w:rPr>
      <w:color w:val="0000FF" w:themeColor="hyperlink"/>
      <w:u w:val="single"/>
    </w:rPr>
  </w:style>
  <w:style w:type="character" w:styleId="ab">
    <w:name w:val="annotation reference"/>
    <w:basedOn w:val="a0"/>
    <w:uiPriority w:val="99"/>
    <w:semiHidden/>
    <w:unhideWhenUsed/>
    <w:rsid w:val="003524C1"/>
    <w:rPr>
      <w:sz w:val="16"/>
      <w:szCs w:val="16"/>
    </w:rPr>
  </w:style>
  <w:style w:type="paragraph" w:styleId="ac">
    <w:name w:val="annotation text"/>
    <w:basedOn w:val="a"/>
    <w:link w:val="ad"/>
    <w:uiPriority w:val="99"/>
    <w:semiHidden/>
    <w:unhideWhenUsed/>
    <w:rsid w:val="003524C1"/>
    <w:pPr>
      <w:spacing w:after="160" w:line="240" w:lineRule="auto"/>
    </w:pPr>
    <w:rPr>
      <w:rFonts w:eastAsiaTheme="minorHAnsi"/>
      <w:sz w:val="20"/>
      <w:szCs w:val="20"/>
      <w:lang w:eastAsia="en-US"/>
    </w:rPr>
  </w:style>
  <w:style w:type="character" w:customStyle="1" w:styleId="ad">
    <w:name w:val="Текст примечания Знак"/>
    <w:basedOn w:val="a0"/>
    <w:link w:val="ac"/>
    <w:uiPriority w:val="99"/>
    <w:semiHidden/>
    <w:rsid w:val="003524C1"/>
    <w:rPr>
      <w:sz w:val="20"/>
      <w:szCs w:val="20"/>
    </w:rPr>
  </w:style>
  <w:style w:type="paragraph" w:styleId="ae">
    <w:name w:val="annotation subject"/>
    <w:basedOn w:val="ac"/>
    <w:next w:val="ac"/>
    <w:link w:val="af"/>
    <w:uiPriority w:val="99"/>
    <w:semiHidden/>
    <w:unhideWhenUsed/>
    <w:rsid w:val="003524C1"/>
    <w:rPr>
      <w:b/>
      <w:bCs/>
    </w:rPr>
  </w:style>
  <w:style w:type="character" w:customStyle="1" w:styleId="af">
    <w:name w:val="Тема примечания Знак"/>
    <w:basedOn w:val="ad"/>
    <w:link w:val="ae"/>
    <w:uiPriority w:val="99"/>
    <w:semiHidden/>
    <w:rsid w:val="003524C1"/>
    <w:rPr>
      <w:b/>
      <w:bCs/>
    </w:rPr>
  </w:style>
  <w:style w:type="paragraph" w:styleId="af0">
    <w:name w:val="Balloon Text"/>
    <w:basedOn w:val="a"/>
    <w:link w:val="af1"/>
    <w:uiPriority w:val="99"/>
    <w:semiHidden/>
    <w:unhideWhenUsed/>
    <w:rsid w:val="003524C1"/>
    <w:pPr>
      <w:spacing w:after="0" w:line="240" w:lineRule="auto"/>
    </w:pPr>
    <w:rPr>
      <w:rFonts w:ascii="Segoe UI" w:eastAsiaTheme="minorHAnsi" w:hAnsi="Segoe UI" w:cs="Segoe UI"/>
      <w:sz w:val="18"/>
      <w:szCs w:val="18"/>
      <w:lang w:eastAsia="en-US"/>
    </w:rPr>
  </w:style>
  <w:style w:type="character" w:customStyle="1" w:styleId="af1">
    <w:name w:val="Текст выноски Знак"/>
    <w:basedOn w:val="a0"/>
    <w:link w:val="af0"/>
    <w:uiPriority w:val="99"/>
    <w:semiHidden/>
    <w:rsid w:val="003524C1"/>
    <w:rPr>
      <w:rFonts w:ascii="Segoe UI" w:hAnsi="Segoe UI" w:cs="Segoe UI"/>
      <w:sz w:val="18"/>
      <w:szCs w:val="18"/>
    </w:rPr>
  </w:style>
  <w:style w:type="paragraph" w:customStyle="1" w:styleId="tkTekst">
    <w:name w:val="_Текст обычный (tkTekst)"/>
    <w:basedOn w:val="a"/>
    <w:rsid w:val="003524C1"/>
    <w:pPr>
      <w:spacing w:after="60"/>
      <w:ind w:firstLine="567"/>
      <w:jc w:val="both"/>
    </w:pPr>
    <w:rPr>
      <w:rFonts w:ascii="Arial" w:eastAsia="Times New Roman" w:hAnsi="Arial" w:cs="Arial"/>
      <w:sz w:val="20"/>
      <w:szCs w:val="20"/>
    </w:rPr>
  </w:style>
  <w:style w:type="paragraph" w:styleId="af2">
    <w:name w:val="footnote text"/>
    <w:basedOn w:val="a"/>
    <w:link w:val="af3"/>
    <w:uiPriority w:val="99"/>
    <w:semiHidden/>
    <w:unhideWhenUsed/>
    <w:rsid w:val="003524C1"/>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3524C1"/>
    <w:rPr>
      <w:sz w:val="20"/>
      <w:szCs w:val="20"/>
    </w:rPr>
  </w:style>
  <w:style w:type="character" w:styleId="af4">
    <w:name w:val="footnote reference"/>
    <w:basedOn w:val="a0"/>
    <w:uiPriority w:val="99"/>
    <w:semiHidden/>
    <w:unhideWhenUsed/>
    <w:rsid w:val="003524C1"/>
    <w:rPr>
      <w:vertAlign w:val="superscript"/>
    </w:rPr>
  </w:style>
  <w:style w:type="paragraph" w:styleId="af5">
    <w:name w:val="footer"/>
    <w:basedOn w:val="a"/>
    <w:link w:val="af6"/>
    <w:uiPriority w:val="99"/>
    <w:unhideWhenUsed/>
    <w:rsid w:val="003524C1"/>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link w:val="af5"/>
    <w:uiPriority w:val="99"/>
    <w:rsid w:val="003524C1"/>
  </w:style>
</w:styles>
</file>

<file path=word/webSettings.xml><?xml version="1.0" encoding="utf-8"?>
<w:webSettings xmlns:r="http://schemas.openxmlformats.org/officeDocument/2006/relationships" xmlns:w="http://schemas.openxmlformats.org/wordprocessingml/2006/main">
  <w:divs>
    <w:div w:id="1714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25</Pages>
  <Words>10717</Words>
  <Characters>61091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16</cp:revision>
  <cp:lastPrinted>2025-02-20T01:37:00Z</cp:lastPrinted>
  <dcterms:created xsi:type="dcterms:W3CDTF">2024-12-13T01:02:00Z</dcterms:created>
  <dcterms:modified xsi:type="dcterms:W3CDTF">2025-02-20T01:39:00Z</dcterms:modified>
</cp:coreProperties>
</file>