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1B4F9A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513D4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513D4">
        <w:rPr>
          <w:rFonts w:ascii="Times New Roman" w:hAnsi="Times New Roman" w:cs="Times New Roman"/>
          <w:b/>
          <w:sz w:val="24"/>
          <w:szCs w:val="24"/>
          <w:lang w:val="ky-KG"/>
        </w:rPr>
        <w:t>5/</w:t>
      </w:r>
      <w:r w:rsidR="00534BAE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8345EF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20.03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BD1773" w:rsidRPr="00E97207" w:rsidRDefault="00BD1773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B23AF" w:rsidRPr="009D67BA" w:rsidRDefault="00F513D4" w:rsidP="008B23AF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9D6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Кыргыз Республикасынын  Финансы Министрлигине караштуу финансы кредиттик фондуна кредиттик карыз</w:t>
      </w:r>
      <w:r w:rsidR="009D67BA" w:rsidRPr="009D6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д</w:t>
      </w:r>
      <w:r w:rsidRPr="009D6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ы төлөө </w:t>
      </w:r>
      <w:r w:rsidR="008B23AF" w:rsidRPr="009D67B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тууралуу айыл өкмөтүнүн </w:t>
      </w:r>
      <w:r w:rsidR="009D67BA" w:rsidRPr="009D67BA">
        <w:rPr>
          <w:rFonts w:ascii="Times New Roman" w:hAnsi="Times New Roman"/>
          <w:b/>
          <w:sz w:val="24"/>
          <w:lang w:val="ky-KG"/>
        </w:rPr>
        <w:t xml:space="preserve">17.03.2025-жылдагы №01-18/26 сандуу </w:t>
      </w:r>
      <w:r w:rsidR="008B23AF" w:rsidRPr="009D67BA">
        <w:rPr>
          <w:rFonts w:ascii="Times New Roman" w:hAnsi="Times New Roman" w:cs="Times New Roman"/>
          <w:b/>
          <w:bCs/>
          <w:sz w:val="24"/>
          <w:szCs w:val="24"/>
          <w:lang w:val="ky-KG"/>
        </w:rPr>
        <w:t>кайрылуу</w:t>
      </w:r>
      <w:r w:rsidR="009D67BA" w:rsidRPr="009D67B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катын </w:t>
      </w:r>
      <w:r w:rsidR="008B23AF" w:rsidRPr="009D67BA">
        <w:rPr>
          <w:rFonts w:ascii="Times New Roman" w:hAnsi="Times New Roman" w:cs="Times New Roman"/>
          <w:b/>
          <w:bCs/>
          <w:sz w:val="24"/>
          <w:szCs w:val="24"/>
          <w:lang w:val="ky-KG"/>
        </w:rPr>
        <w:t>кароо</w:t>
      </w:r>
      <w:r w:rsidR="008B23AF" w:rsidRPr="009D67B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 </w:t>
      </w:r>
    </w:p>
    <w:p w:rsidR="008B23AF" w:rsidRPr="00E97207" w:rsidRDefault="008B23AF" w:rsidP="008B23AF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E97207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 w:rsidR="00F513D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“Нарын-Суу СПА”  менен Үч-Коргон айыл өкмөтүнөн чогу Кыргыз Республикасынын  Финансы Министрлигине караштуу финансы кредиттик фондуна кредиттик карыз</w:t>
      </w:r>
      <w:r w:rsidR="009D67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</w:t>
      </w:r>
      <w:r w:rsidR="00F513D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ы төлөө жөнүндө бюджет боюнча туруктуу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 комиссиясынын төрагасы </w:t>
      </w:r>
      <w:r w:rsidR="00F513D4">
        <w:rPr>
          <w:rFonts w:ascii="Times New Roman" w:hAnsi="Times New Roman" w:cs="Times New Roman"/>
          <w:sz w:val="24"/>
          <w:szCs w:val="24"/>
          <w:lang w:val="ky-KG"/>
        </w:rPr>
        <w:t>У.Эгембердиевдин</w:t>
      </w:r>
      <w:r w:rsidRPr="00E97207">
        <w:rPr>
          <w:rFonts w:ascii="Times New Roman" w:hAnsi="Times New Roman" w:cs="Times New Roman"/>
          <w:bCs/>
          <w:sz w:val="24"/>
          <w:szCs w:val="24"/>
          <w:lang w:val="ky-KG" w:eastAsia="ru-RU"/>
        </w:rPr>
        <w:t xml:space="preserve"> маалыматын угуп жана талкуулап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, Үч-Коргон </w:t>
      </w:r>
      <w:r w:rsidRPr="00E97207">
        <w:rPr>
          <w:rFonts w:ascii="Times New Roman" w:hAnsi="Times New Roman" w:cs="Times New Roman"/>
          <w:sz w:val="24"/>
          <w:szCs w:val="24"/>
          <w:lang w:val="kk-KZ" w:eastAsia="ru-RU"/>
        </w:rPr>
        <w:t>айыл аймагынын айылдык кеңешинин</w:t>
      </w:r>
      <w:r w:rsidRPr="00E97207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кезектеги </w:t>
      </w:r>
      <w:r w:rsidR="00F513D4">
        <w:rPr>
          <w:rFonts w:ascii="Times New Roman" w:hAnsi="Times New Roman" w:cs="Times New Roman"/>
          <w:sz w:val="24"/>
          <w:szCs w:val="24"/>
          <w:lang w:val="ky-KG" w:eastAsia="ru-RU"/>
        </w:rPr>
        <w:t>5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-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сессиясы </w:t>
      </w: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DC4849" w:rsidRDefault="00DC4849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  <w:r>
        <w:rPr>
          <w:color w:val="000000" w:themeColor="text1"/>
          <w:lang w:val="ky-KG"/>
        </w:rPr>
        <w:tab/>
      </w:r>
      <w:r w:rsidR="008B23AF" w:rsidRPr="00E97207">
        <w:rPr>
          <w:color w:val="000000" w:themeColor="text1"/>
          <w:lang w:val="ky-KG"/>
        </w:rPr>
        <w:t>1.</w:t>
      </w:r>
      <w:r w:rsidR="008B23AF">
        <w:rPr>
          <w:color w:val="000000" w:themeColor="text1"/>
          <w:lang w:val="ky-KG"/>
        </w:rPr>
        <w:t xml:space="preserve"> </w:t>
      </w:r>
      <w:r w:rsidR="009D67BA">
        <w:rPr>
          <w:color w:val="000000" w:themeColor="text1"/>
          <w:lang w:val="ky-KG"/>
        </w:rPr>
        <w:t>Кыргыз Республикасынын Жалал-Абад облусу</w:t>
      </w:r>
      <w:r w:rsidR="00966FE5">
        <w:rPr>
          <w:color w:val="000000" w:themeColor="text1"/>
          <w:lang w:val="ky-KG"/>
        </w:rPr>
        <w:t>нун</w:t>
      </w:r>
      <w:r w:rsidR="009D67BA">
        <w:rPr>
          <w:color w:val="000000" w:themeColor="text1"/>
          <w:lang w:val="ky-KG"/>
        </w:rPr>
        <w:t xml:space="preserve"> Аксы райондук сотунун 2025-жылдын 24-январындагы </w:t>
      </w:r>
      <w:r>
        <w:rPr>
          <w:color w:val="000000" w:themeColor="text1"/>
          <w:lang w:val="ky-KG"/>
        </w:rPr>
        <w:t xml:space="preserve">ГД-1023/24-Д1 </w:t>
      </w:r>
      <w:r>
        <w:rPr>
          <w:color w:val="000000"/>
          <w:lang w:val="ky-KG"/>
        </w:rPr>
        <w:t>“Нарын-Суу СПА”  менен Үч-Коргон айыл өкмөтүнөн чогу Кыргыз Республикасынын  Финансы Министрлигине караштуу финансы кредиттик фондуна кредиттик карызды төлөө жөнүндө</w:t>
      </w:r>
      <w:r>
        <w:rPr>
          <w:color w:val="000000" w:themeColor="text1"/>
          <w:lang w:val="ky-KG"/>
        </w:rPr>
        <w:t xml:space="preserve"> чечими аткарууга алынсын.</w:t>
      </w: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</w:p>
    <w:p w:rsidR="008B23AF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 w:themeColor="text1"/>
          <w:lang w:val="ky-KG"/>
        </w:rPr>
      </w:pPr>
      <w:r>
        <w:rPr>
          <w:color w:val="000000" w:themeColor="text1"/>
          <w:lang w:val="ky-KG"/>
        </w:rPr>
        <w:tab/>
        <w:t xml:space="preserve">2. </w:t>
      </w:r>
      <w:r w:rsidR="009D67BA">
        <w:rPr>
          <w:color w:val="000000"/>
          <w:lang w:val="ky-KG"/>
        </w:rPr>
        <w:t>Кыргыз Республикасынын  Финансы Министрлигине караштуу финансы кредиттик фондуна 5 907 665 (беш миллион тогуз жүз жети миң алты жүз алтымыш беш ) сом</w:t>
      </w:r>
      <w:r w:rsidR="009D67BA" w:rsidRPr="00E97207">
        <w:rPr>
          <w:lang w:val="ky-KG"/>
        </w:rPr>
        <w:t xml:space="preserve"> </w:t>
      </w:r>
      <w:r w:rsidR="009D67BA">
        <w:rPr>
          <w:color w:val="000000"/>
          <w:lang w:val="ky-KG"/>
        </w:rPr>
        <w:t xml:space="preserve">кредиттик карызды </w:t>
      </w:r>
      <w:r w:rsidR="00E10A50">
        <w:rPr>
          <w:color w:val="000000"/>
          <w:lang w:val="ky-KG"/>
        </w:rPr>
        <w:t>2 жыл 6 айга</w:t>
      </w:r>
      <w:r w:rsidR="009D67BA">
        <w:rPr>
          <w:color w:val="000000"/>
          <w:lang w:val="ky-KG"/>
        </w:rPr>
        <w:t xml:space="preserve"> бөлүп төлөө боюнча атайын график иштеп чыгып, төлөө </w:t>
      </w:r>
      <w:r w:rsidR="008B23AF" w:rsidRPr="00E97207">
        <w:rPr>
          <w:lang w:val="ky-KG"/>
        </w:rPr>
        <w:t xml:space="preserve">Үч-Коргон айыл </w:t>
      </w:r>
      <w:r w:rsidR="009D67BA">
        <w:rPr>
          <w:lang w:val="ky-KG"/>
        </w:rPr>
        <w:t xml:space="preserve">өкмөтүнүн башчысы </w:t>
      </w:r>
      <w:r w:rsidR="008B23AF" w:rsidRPr="008B23AF">
        <w:rPr>
          <w:rStyle w:val="a9"/>
          <w:b w:val="0"/>
          <w:color w:val="000000" w:themeColor="text1"/>
          <w:lang w:val="ky-KG"/>
        </w:rPr>
        <w:t>М.Жапаровго милдеттендирилсин</w:t>
      </w:r>
      <w:r w:rsidR="008B23AF" w:rsidRPr="00662892">
        <w:rPr>
          <w:rStyle w:val="a9"/>
          <w:color w:val="000000" w:themeColor="text1"/>
          <w:lang w:val="ky-KG"/>
        </w:rPr>
        <w:t>.</w:t>
      </w:r>
    </w:p>
    <w:p w:rsidR="00393B8E" w:rsidRP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000000" w:themeColor="text1"/>
          <w:lang w:val="ky-KG"/>
        </w:rPr>
      </w:pP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rStyle w:val="a9"/>
          <w:color w:val="000000" w:themeColor="text1"/>
          <w:lang w:val="ky-KG"/>
        </w:rPr>
        <w:tab/>
      </w:r>
      <w:r w:rsidR="00BE1EEB" w:rsidRPr="00BE1EEB">
        <w:rPr>
          <w:rStyle w:val="a9"/>
          <w:b w:val="0"/>
          <w:color w:val="000000" w:themeColor="text1"/>
          <w:lang w:val="ky-KG"/>
        </w:rPr>
        <w:t>3</w:t>
      </w:r>
      <w:r w:rsidR="008B23AF" w:rsidRPr="008B23AF">
        <w:rPr>
          <w:rStyle w:val="a9"/>
          <w:b w:val="0"/>
          <w:color w:val="000000" w:themeColor="text1"/>
          <w:lang w:val="ky-KG"/>
        </w:rPr>
        <w:t>.</w:t>
      </w:r>
      <w:r w:rsidR="008B23AF" w:rsidRPr="00E97207">
        <w:rPr>
          <w:rStyle w:val="a9"/>
          <w:color w:val="000000" w:themeColor="text1"/>
          <w:lang w:val="ky-KG"/>
        </w:rPr>
        <w:t xml:space="preserve"> </w:t>
      </w:r>
      <w:r w:rsidR="008B23AF">
        <w:rPr>
          <w:rStyle w:val="a9"/>
          <w:color w:val="000000" w:themeColor="text1"/>
          <w:lang w:val="ky-KG"/>
        </w:rPr>
        <w:t xml:space="preserve"> </w:t>
      </w:r>
      <w:r w:rsidR="008B23AF" w:rsidRPr="00E97207">
        <w:rPr>
          <w:lang w:val="ky-KG"/>
        </w:rPr>
        <w:t>Бул токтомдун аткарылышын көзөмөлдөө жаг</w:t>
      </w:r>
      <w:r w:rsidR="008B23AF">
        <w:rPr>
          <w:lang w:val="ky-KG"/>
        </w:rPr>
        <w:t>ы Үч-Коргон айылдык кеңешинин “</w:t>
      </w:r>
      <w:r>
        <w:rPr>
          <w:lang w:val="ky-KG"/>
        </w:rPr>
        <w:t>бюджет жана экономика</w:t>
      </w:r>
      <w:r w:rsidR="008B23AF" w:rsidRPr="00E97207">
        <w:rPr>
          <w:lang w:val="ky-KG"/>
        </w:rPr>
        <w:t xml:space="preserve">” боюнча туруктуу комиссиясынын төрагасы </w:t>
      </w:r>
      <w:r>
        <w:rPr>
          <w:lang w:val="ky-KG"/>
        </w:rPr>
        <w:t>У.Эгембердиевге</w:t>
      </w:r>
      <w:r w:rsidR="008B23AF" w:rsidRPr="00E97207">
        <w:rPr>
          <w:lang w:val="ky-KG"/>
        </w:rPr>
        <w:t xml:space="preserve"> жүктөлсүн.</w:t>
      </w:r>
    </w:p>
    <w:p w:rsidR="008B23AF" w:rsidRPr="00E97207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E97207">
        <w:rPr>
          <w:lang w:val="ky-KG"/>
        </w:rPr>
        <w:t xml:space="preserve"> </w:t>
      </w: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ab/>
      </w:r>
      <w:r w:rsidR="00BE1EEB">
        <w:rPr>
          <w:lang w:val="ky-KG"/>
        </w:rPr>
        <w:t>4</w:t>
      </w:r>
      <w:r w:rsidR="008B23AF" w:rsidRPr="00E97207">
        <w:rPr>
          <w:lang w:val="ky-KG"/>
        </w:rPr>
        <w:t>.  Токтом расмий жарыялангандан</w:t>
      </w:r>
      <w:r w:rsidR="008B23AF">
        <w:rPr>
          <w:lang w:val="ky-KG"/>
        </w:rPr>
        <w:t xml:space="preserve"> кийин юридикалык күчүнө кирет.</w:t>
      </w: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70314B" w:rsidRP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b/>
          <w:lang w:val="ky-KG"/>
        </w:rPr>
        <w:t xml:space="preserve">Төрага: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A80E8C">
        <w:rPr>
          <w:b/>
          <w:lang w:val="ky-KG"/>
        </w:rPr>
        <w:tab/>
        <w:t>Таштанбай уулу Манас</w:t>
      </w:r>
    </w:p>
    <w:sectPr w:rsidR="0070314B" w:rsidRPr="008B23AF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47EC0"/>
    <w:rsid w:val="000578DF"/>
    <w:rsid w:val="00072CFF"/>
    <w:rsid w:val="00131983"/>
    <w:rsid w:val="00155758"/>
    <w:rsid w:val="0017369D"/>
    <w:rsid w:val="001B4F9A"/>
    <w:rsid w:val="001D7608"/>
    <w:rsid w:val="002B2A06"/>
    <w:rsid w:val="002B3BDB"/>
    <w:rsid w:val="002E44FD"/>
    <w:rsid w:val="00320959"/>
    <w:rsid w:val="00371BDE"/>
    <w:rsid w:val="003725A1"/>
    <w:rsid w:val="00393B8E"/>
    <w:rsid w:val="00412188"/>
    <w:rsid w:val="0042406E"/>
    <w:rsid w:val="00455558"/>
    <w:rsid w:val="00522889"/>
    <w:rsid w:val="00534BAE"/>
    <w:rsid w:val="00663DF0"/>
    <w:rsid w:val="006C2ED0"/>
    <w:rsid w:val="0070314B"/>
    <w:rsid w:val="00780844"/>
    <w:rsid w:val="007C5D46"/>
    <w:rsid w:val="007E5A29"/>
    <w:rsid w:val="007E7697"/>
    <w:rsid w:val="008168AA"/>
    <w:rsid w:val="00825E3E"/>
    <w:rsid w:val="008345EF"/>
    <w:rsid w:val="008B23AF"/>
    <w:rsid w:val="008D383D"/>
    <w:rsid w:val="00966FE5"/>
    <w:rsid w:val="00984AC3"/>
    <w:rsid w:val="009D67BA"/>
    <w:rsid w:val="00AA219D"/>
    <w:rsid w:val="00AF4653"/>
    <w:rsid w:val="00AF5E8B"/>
    <w:rsid w:val="00B1148F"/>
    <w:rsid w:val="00B12A7C"/>
    <w:rsid w:val="00BD1773"/>
    <w:rsid w:val="00BE1EEB"/>
    <w:rsid w:val="00D37850"/>
    <w:rsid w:val="00D71F7A"/>
    <w:rsid w:val="00DA4241"/>
    <w:rsid w:val="00DC4849"/>
    <w:rsid w:val="00DF346F"/>
    <w:rsid w:val="00E10A50"/>
    <w:rsid w:val="00E27C45"/>
    <w:rsid w:val="00E97207"/>
    <w:rsid w:val="00EA02D8"/>
    <w:rsid w:val="00F23F51"/>
    <w:rsid w:val="00F5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32</cp:revision>
  <cp:lastPrinted>2025-04-01T04:04:00Z</cp:lastPrinted>
  <dcterms:created xsi:type="dcterms:W3CDTF">2024-12-13T01:02:00Z</dcterms:created>
  <dcterms:modified xsi:type="dcterms:W3CDTF">2025-04-01T04:04:00Z</dcterms:modified>
</cp:coreProperties>
</file>