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D57CB8" w:rsidTr="0094726E">
        <w:tc>
          <w:tcPr>
            <w:tcW w:w="3510" w:type="dxa"/>
            <w:hideMark/>
          </w:tcPr>
          <w:p w:rsidR="00D57CB8" w:rsidRDefault="00D57CB8" w:rsidP="0094726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D57CB8" w:rsidRDefault="00D57CB8" w:rsidP="0094726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D57CB8" w:rsidRDefault="00D57CB8" w:rsidP="0094726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D57CB8" w:rsidRDefault="00D57CB8" w:rsidP="0094726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D57CB8" w:rsidRDefault="00D57CB8" w:rsidP="0094726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D57CB8" w:rsidRDefault="00D57CB8" w:rsidP="0094726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D57CB8" w:rsidRDefault="00D57CB8" w:rsidP="0094726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D57CB8" w:rsidRDefault="00D57CB8" w:rsidP="0094726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D57CB8" w:rsidRDefault="00D57CB8" w:rsidP="0094726E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D57CB8" w:rsidRDefault="00D57CB8" w:rsidP="0094726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D57CB8" w:rsidRDefault="00D57CB8" w:rsidP="0094726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D57CB8" w:rsidRDefault="00D57CB8" w:rsidP="0094726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D57CB8" w:rsidRDefault="00244E6D" w:rsidP="00D57CB8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D57CB8" w:rsidRDefault="00D57CB8" w:rsidP="00D57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айылдык Кеңешинин IX чакырылышынын кезектеги  6-сессиясынын</w:t>
      </w:r>
    </w:p>
    <w:p w:rsidR="00D57CB8" w:rsidRDefault="00D57CB8" w:rsidP="00D57CB8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D57CB8" w:rsidRPr="004E7E53" w:rsidRDefault="00D57CB8" w:rsidP="00D57C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№ 6/</w:t>
      </w:r>
      <w:r w:rsidR="00237301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D57CB8" w:rsidRDefault="00D57CB8" w:rsidP="00D57CB8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k-KZ"/>
        </w:rPr>
        <w:t>21.05.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Нарын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D57CB8" w:rsidRDefault="00D57CB8" w:rsidP="00D57CB8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D57CB8" w:rsidRDefault="00D57CB8" w:rsidP="00D57CB8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D57CB8" w:rsidRPr="00EC61F1" w:rsidRDefault="00D57CB8" w:rsidP="00D57C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57CB8" w:rsidRPr="00EC61F1" w:rsidRDefault="00D57CB8" w:rsidP="00D57C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 Министрлер Кабинетинин №291-токтомун аткаруудагы “шахмат” түрүндөгү ээлеп алган жарандардын жер менчик укуктарын бекитүүгө жер аянттарына чектөө жөнүндө</w:t>
      </w:r>
    </w:p>
    <w:p w:rsidR="00D57CB8" w:rsidRPr="00EC61F1" w:rsidRDefault="00D57CB8" w:rsidP="00D57C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D57CB8" w:rsidRPr="00EC61F1" w:rsidRDefault="00D57CB8" w:rsidP="00D57C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 өкмөтүнүн башкы жер адиси Р.Токторбековдун маалыматын угуп жана талкуулап,  Үч-Коргон айыл аймагынын  айылдык кеңешинин IX  чакырылышынын  кезектеги 6-сессиясы </w:t>
      </w:r>
    </w:p>
    <w:p w:rsidR="00D57CB8" w:rsidRPr="00EC61F1" w:rsidRDefault="00D57CB8" w:rsidP="00D57CB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57CB8" w:rsidRPr="00EC61F1" w:rsidRDefault="00D57CB8" w:rsidP="00D57C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D57CB8" w:rsidRPr="00EC61F1" w:rsidRDefault="00D57CB8" w:rsidP="00D57CB8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57CB8" w:rsidRPr="00EC61F1" w:rsidRDefault="00D57CB8" w:rsidP="00D57CB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sz w:val="24"/>
          <w:szCs w:val="24"/>
          <w:lang w:val="ky-KG"/>
        </w:rPr>
        <w:tab/>
        <w:t>1. Кыргыз Республикасынын Президентинин Администрациясынын 2023-жылдын 26-сентябрындагы №20-7983 сандуу тапшырмасына тиркелген 2023-жылдын 22-сентябрындагы №20-1 протоколун тийиштүү пунктарын аткаруудагы Кыргыз Республикасынын Министрлер Кабинетинин №291-токтомун аткаруудагы “шахмат” түрүндөгү ээлеп алган жарандардын жер менчик укуктарын бекитүүгө жер аянттарына</w:t>
      </w:r>
      <w:r w:rsidR="003B7E30"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0,</w:t>
      </w:r>
      <w:r w:rsidR="000B0C3A" w:rsidRPr="00EC61F1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3B7E30" w:rsidRPr="00EC61F1">
        <w:rPr>
          <w:rFonts w:ascii="Times New Roman" w:hAnsi="Times New Roman" w:cs="Times New Roman"/>
          <w:sz w:val="24"/>
          <w:szCs w:val="24"/>
          <w:lang w:val="ky-KG"/>
        </w:rPr>
        <w:t>8 га ашпаган</w:t>
      </w: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чектөө  кабыл алынсын.</w:t>
      </w:r>
    </w:p>
    <w:p w:rsidR="00D57CB8" w:rsidRPr="00EC61F1" w:rsidRDefault="00D57CB8" w:rsidP="00D57CB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sz w:val="24"/>
          <w:szCs w:val="24"/>
          <w:lang w:val="ky-KG"/>
        </w:rPr>
        <w:tab/>
        <w:t>2. Жер аянттарына чектөө Кыргыз Республикасынын Министрлер Кабинетинин №291-токтомун</w:t>
      </w:r>
      <w:r w:rsidR="0038072A" w:rsidRPr="00EC61F1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ылайык айыл өкмөтү тарабынан иштелип чыгып, аткарууга алуу айыл өкмөтүнүн башчысы М.Жапаровго милдеттендирилсин.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7CB8" w:rsidRPr="00EC61F1" w:rsidRDefault="00D57CB8" w:rsidP="00D57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           3. Токтом расмий жарыялангандан кийин юридикалык күчүнө кирет. </w:t>
      </w:r>
    </w:p>
    <w:p w:rsidR="00D57CB8" w:rsidRPr="00EC61F1" w:rsidRDefault="00D57CB8" w:rsidP="00D57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57CB8" w:rsidRPr="00EC61F1" w:rsidRDefault="00D57CB8" w:rsidP="00D57C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sz w:val="24"/>
          <w:szCs w:val="24"/>
          <w:lang w:val="ky-KG"/>
        </w:rPr>
        <w:t>4. Бул токтомдун аткарылышын  көзөмөлдөө жагы Үч-Коргон айылдык кеңешинин мыйзамдулук боюнча туруктуу комиссиясына жүктөлсүн.</w:t>
      </w:r>
    </w:p>
    <w:p w:rsidR="00D57CB8" w:rsidRPr="00EC61F1" w:rsidRDefault="00D57CB8" w:rsidP="00D57CB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D57CB8" w:rsidRPr="00EC61F1" w:rsidRDefault="00D57CB8" w:rsidP="00D57CB8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p w:rsidR="00C31937" w:rsidRDefault="00C31937"/>
    <w:sectPr w:rsidR="00C31937" w:rsidSect="00C31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CB8"/>
    <w:rsid w:val="00074AF8"/>
    <w:rsid w:val="000B0C3A"/>
    <w:rsid w:val="00237301"/>
    <w:rsid w:val="00244E6D"/>
    <w:rsid w:val="003467C9"/>
    <w:rsid w:val="0038072A"/>
    <w:rsid w:val="003B7E30"/>
    <w:rsid w:val="00C31937"/>
    <w:rsid w:val="00D57CB8"/>
    <w:rsid w:val="00EC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CB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57CB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1850</Characters>
  <Application>Microsoft Office Word</Application>
  <DocSecurity>0</DocSecurity>
  <Lines>15</Lines>
  <Paragraphs>4</Paragraphs>
  <ScaleCrop>false</ScaleCrop>
  <Company>Microsoft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7</cp:revision>
  <cp:lastPrinted>2025-05-23T00:45:00Z</cp:lastPrinted>
  <dcterms:created xsi:type="dcterms:W3CDTF">2025-05-20T06:20:00Z</dcterms:created>
  <dcterms:modified xsi:type="dcterms:W3CDTF">2025-08-04T23:42:00Z</dcterms:modified>
</cp:coreProperties>
</file>