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943578" w:rsidTr="00F83995">
        <w:tc>
          <w:tcPr>
            <w:tcW w:w="3510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943578" w:rsidRDefault="00943578" w:rsidP="00F8399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943578" w:rsidRDefault="00133B59" w:rsidP="00943578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943578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943578" w:rsidRDefault="00943578" w:rsidP="0094357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A059CE"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="0041294C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94357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943578" w:rsidRPr="00943578" w:rsidRDefault="00A059CE" w:rsidP="00943578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43578" w:rsidRPr="009435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43578" w:rsidRPr="00943578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943578" w:rsidRPr="003E5517" w:rsidRDefault="00A059CE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="003E5517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Административдик аймактык реформанын алкагында </w:t>
      </w:r>
      <w:r w:rsidR="00943578" w:rsidRPr="003E5517">
        <w:rPr>
          <w:rFonts w:ascii="Times New Roman" w:hAnsi="Times New Roman" w:cs="Times New Roman"/>
          <w:b/>
          <w:sz w:val="24"/>
          <w:szCs w:val="24"/>
          <w:lang w:val="ky-KG"/>
        </w:rPr>
        <w:t>Үч-Коргон айыл</w:t>
      </w:r>
      <w:r w:rsidR="0041294C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аймагына өткөн обьекттер жана жер участкалары үчүн зоналык коэффиценттерди бекитүү </w:t>
      </w:r>
      <w:r w:rsidR="00943578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3E5517" w:rsidRDefault="00A059CE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>Административдик аймактык реформанын алкагында</w:t>
      </w:r>
      <w:r w:rsidR="003E5517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1294C" w:rsidRPr="003E5517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аймагына өткөн обьекттер жана жер участкалары үчүн зоналык коэффиценттерди бекитүү</w:t>
      </w:r>
      <w:r w:rsidR="0041294C" w:rsidRPr="003E551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жөнүндө  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>айыл өкмөтүнүн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30.06.2025-жылдагы 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>№ 01-6/1210 кайрылуу катында</w:t>
      </w:r>
      <w:r w:rsidR="003E5517">
        <w:rPr>
          <w:rFonts w:ascii="Times New Roman" w:hAnsi="Times New Roman" w:cs="Times New Roman"/>
          <w:sz w:val="24"/>
          <w:szCs w:val="24"/>
          <w:lang w:val="ky-KG"/>
        </w:rPr>
        <w:t xml:space="preserve"> белгиленген</w:t>
      </w:r>
      <w:r w:rsidR="003E5517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</w:t>
      </w:r>
      <w:r w:rsidR="0041294C" w:rsidRPr="003E5517">
        <w:rPr>
          <w:rFonts w:ascii="Times New Roman" w:hAnsi="Times New Roman" w:cs="Times New Roman"/>
          <w:sz w:val="24"/>
          <w:szCs w:val="24"/>
          <w:lang w:val="ky-KG"/>
        </w:rPr>
        <w:t>башчысынын орун басары-жооптуу катчысы Э.До</w:t>
      </w:r>
      <w:r w:rsidR="006C45E9" w:rsidRPr="003E5517"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41294C" w:rsidRPr="003E5517">
        <w:rPr>
          <w:rFonts w:ascii="Times New Roman" w:hAnsi="Times New Roman" w:cs="Times New Roman"/>
          <w:sz w:val="24"/>
          <w:szCs w:val="24"/>
          <w:lang w:val="ky-KG"/>
        </w:rPr>
        <w:t>лбековдун</w:t>
      </w:r>
      <w:r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 xml:space="preserve"> маалыматын угуп жана талкуулап, Үч-Коргон айыл аймагынын айылдык кеңешинин кезектеги </w:t>
      </w:r>
      <w:r w:rsidRPr="003E5517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43578" w:rsidRPr="003E5517"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</w:p>
    <w:p w:rsidR="00943578" w:rsidRPr="003E5517" w:rsidRDefault="00943578" w:rsidP="00A05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943578" w:rsidRPr="003E5517" w:rsidRDefault="00943578" w:rsidP="009435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E551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059CE" w:rsidRPr="003E5517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3E5517">
        <w:rPr>
          <w:b w:val="0"/>
          <w:lang w:val="ky-KG"/>
        </w:rPr>
        <w:tab/>
        <w:t xml:space="preserve">1. </w:t>
      </w:r>
      <w:r w:rsidR="000078AF" w:rsidRPr="003E5517">
        <w:rPr>
          <w:b w:val="0"/>
          <w:lang w:val="ky-KG"/>
        </w:rPr>
        <w:t xml:space="preserve">Кыргыз Республикасынын Салык кодексинин 388 жана 404-беренесине ылайык турак эмес имараттар жана айыл чарба багытындагы эмес жер участоктору боюнча колдонуучу зоналык коэфиценттер (Кз) жана </w:t>
      </w:r>
      <w:r w:rsidR="0083345B" w:rsidRPr="003E5517">
        <w:rPr>
          <w:b w:val="0"/>
          <w:lang w:val="ky-KG"/>
        </w:rPr>
        <w:t xml:space="preserve"> жана наркт</w:t>
      </w:r>
      <w:r w:rsidR="00BA243E" w:rsidRPr="003E5517">
        <w:rPr>
          <w:b w:val="0"/>
          <w:lang w:val="ky-KG"/>
        </w:rPr>
        <w:t>ык зоналар 1,2 болуп бекитилсин.</w:t>
      </w:r>
    </w:p>
    <w:p w:rsidR="00A059CE" w:rsidRPr="003E5517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lang w:val="ky-KG"/>
        </w:rPr>
      </w:pPr>
      <w:r w:rsidRPr="003E5517">
        <w:rPr>
          <w:b w:val="0"/>
          <w:lang w:val="ky-KG"/>
        </w:rPr>
        <w:tab/>
        <w:t xml:space="preserve">2. </w:t>
      </w:r>
      <w:r w:rsidR="0041294C" w:rsidRPr="003E5517">
        <w:rPr>
          <w:b w:val="0"/>
          <w:lang w:val="ky-KG"/>
        </w:rPr>
        <w:t xml:space="preserve">Бектилген </w:t>
      </w:r>
      <w:r w:rsidRPr="003E5517">
        <w:rPr>
          <w:b w:val="0"/>
          <w:lang w:val="ky-KG"/>
        </w:rPr>
        <w:t xml:space="preserve"> </w:t>
      </w:r>
      <w:r w:rsidR="0041294C" w:rsidRPr="003E5517">
        <w:rPr>
          <w:b w:val="0"/>
          <w:lang w:val="ky-KG"/>
        </w:rPr>
        <w:t xml:space="preserve">зоналык коэффиценттер  (Кз) жана нарктык зоналар боюнча </w:t>
      </w:r>
      <w:r w:rsidRPr="003E5517">
        <w:rPr>
          <w:b w:val="0"/>
          <w:lang w:val="ky-KG"/>
        </w:rPr>
        <w:t xml:space="preserve"> </w:t>
      </w:r>
      <w:r w:rsidR="0083345B" w:rsidRPr="003E5517">
        <w:rPr>
          <w:b w:val="0"/>
          <w:lang w:val="ky-KG"/>
        </w:rPr>
        <w:t xml:space="preserve">иштерди </w:t>
      </w:r>
      <w:r w:rsidRPr="003E5517">
        <w:rPr>
          <w:b w:val="0"/>
          <w:lang w:val="ky-KG"/>
        </w:rPr>
        <w:t xml:space="preserve">аткаруу жагы </w:t>
      </w:r>
      <w:r w:rsidR="000078AF" w:rsidRPr="003E5517">
        <w:rPr>
          <w:b w:val="0"/>
          <w:lang w:val="ky-KG"/>
        </w:rPr>
        <w:t>айыл өкмөтүнүн башчысынын орун басары-жооптуу катчысы Э.До</w:t>
      </w:r>
      <w:r w:rsidR="008F6C8E" w:rsidRPr="003E5517">
        <w:rPr>
          <w:b w:val="0"/>
          <w:lang w:val="ky-KG"/>
        </w:rPr>
        <w:t>у</w:t>
      </w:r>
      <w:r w:rsidR="000078AF" w:rsidRPr="003E5517">
        <w:rPr>
          <w:b w:val="0"/>
          <w:lang w:val="ky-KG"/>
        </w:rPr>
        <w:t xml:space="preserve">лбековго </w:t>
      </w:r>
      <w:r w:rsidRPr="003E5517">
        <w:rPr>
          <w:b w:val="0"/>
          <w:lang w:val="ky-KG"/>
        </w:rPr>
        <w:t>милдеттендирилсин.</w:t>
      </w:r>
    </w:p>
    <w:p w:rsidR="00943578" w:rsidRPr="003E5517" w:rsidRDefault="00A059CE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</w:r>
      <w:r w:rsidR="00943578" w:rsidRPr="003E5517">
        <w:rPr>
          <w:b w:val="0"/>
          <w:color w:val="000000"/>
          <w:lang w:val="ky-KG"/>
        </w:rPr>
        <w:t xml:space="preserve">3. </w:t>
      </w:r>
      <w:r w:rsidR="00EA2933" w:rsidRPr="003E5517">
        <w:rPr>
          <w:b w:val="0"/>
          <w:color w:val="000000"/>
          <w:lang w:val="ky-KG"/>
        </w:rPr>
        <w:t xml:space="preserve"> </w:t>
      </w:r>
      <w:r w:rsidR="00943578" w:rsidRPr="003E5517">
        <w:rPr>
          <w:b w:val="0"/>
          <w:lang w:val="ky-KG"/>
        </w:rPr>
        <w:t>Токтом расмий жарыялангандан кийин юридикалык күчүнө кирет.</w:t>
      </w:r>
    </w:p>
    <w:p w:rsidR="00943578" w:rsidRPr="003E5517" w:rsidRDefault="00943578" w:rsidP="00943578">
      <w:pPr>
        <w:pStyle w:val="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 w:val="0"/>
          <w:color w:val="000000"/>
          <w:lang w:val="ky-KG"/>
        </w:rPr>
      </w:pPr>
      <w:r w:rsidRPr="003E5517">
        <w:rPr>
          <w:b w:val="0"/>
          <w:lang w:val="ky-KG"/>
        </w:rPr>
        <w:tab/>
        <w:t xml:space="preserve">4. </w:t>
      </w:r>
      <w:r w:rsidR="00EA2933" w:rsidRPr="003E5517">
        <w:rPr>
          <w:b w:val="0"/>
          <w:lang w:val="ky-KG"/>
        </w:rPr>
        <w:t xml:space="preserve"> </w:t>
      </w:r>
      <w:r w:rsidRPr="003E5517">
        <w:rPr>
          <w:b w:val="0"/>
          <w:lang w:val="ky-KG"/>
        </w:rPr>
        <w:t xml:space="preserve">Бул токтомдун аткарылышын көзөмөлдөө жагы Үч-Коргон айылдык кеңешинин </w:t>
      </w:r>
      <w:r w:rsidR="00A059CE" w:rsidRPr="003E5517">
        <w:rPr>
          <w:b w:val="0"/>
          <w:lang w:val="ky-KG"/>
        </w:rPr>
        <w:t>экономика жана бюджет</w:t>
      </w:r>
      <w:r w:rsidRPr="003E5517">
        <w:rPr>
          <w:b w:val="0"/>
          <w:lang w:val="ky-KG"/>
        </w:rPr>
        <w:t xml:space="preserve"> боюнча туруктуу комиссиясына жүктөлсүн.</w:t>
      </w:r>
    </w:p>
    <w:p w:rsidR="00943578" w:rsidRPr="003E5517" w:rsidRDefault="00943578" w:rsidP="009435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43578" w:rsidRPr="003E5517" w:rsidRDefault="00943578" w:rsidP="00943578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lang w:val="ky-KG"/>
        </w:rPr>
      </w:pPr>
      <w:r w:rsidRPr="003E5517">
        <w:rPr>
          <w:b/>
          <w:lang w:val="ky-KG"/>
        </w:rPr>
        <w:t xml:space="preserve">Төрага:  </w:t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</w:r>
      <w:r w:rsidRPr="003E5517">
        <w:rPr>
          <w:b/>
          <w:lang w:val="ky-KG"/>
        </w:rPr>
        <w:tab/>
        <w:t>Таштанбай уулу Манас</w:t>
      </w:r>
    </w:p>
    <w:p w:rsidR="00785E46" w:rsidRPr="003E5517" w:rsidRDefault="00785E46">
      <w:pPr>
        <w:rPr>
          <w:sz w:val="24"/>
          <w:szCs w:val="24"/>
          <w:lang w:val="ky-KG"/>
        </w:rPr>
      </w:pPr>
    </w:p>
    <w:sectPr w:rsidR="00785E46" w:rsidRPr="003E5517" w:rsidSect="0078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578"/>
    <w:rsid w:val="000078AF"/>
    <w:rsid w:val="000A05F6"/>
    <w:rsid w:val="00133B59"/>
    <w:rsid w:val="001A0728"/>
    <w:rsid w:val="002F52ED"/>
    <w:rsid w:val="003E5517"/>
    <w:rsid w:val="0041294C"/>
    <w:rsid w:val="00465D44"/>
    <w:rsid w:val="00564B34"/>
    <w:rsid w:val="006C45E9"/>
    <w:rsid w:val="00785E46"/>
    <w:rsid w:val="0083345B"/>
    <w:rsid w:val="008F6C8E"/>
    <w:rsid w:val="00943578"/>
    <w:rsid w:val="00A059CE"/>
    <w:rsid w:val="00BA243E"/>
    <w:rsid w:val="00BA6ED7"/>
    <w:rsid w:val="00D23D72"/>
    <w:rsid w:val="00D930BD"/>
    <w:rsid w:val="00EA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8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9435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9435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4357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94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19F1-D5EB-46AD-8B20-B51D9E6E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14</cp:revision>
  <cp:lastPrinted>2025-07-08T01:29:00Z</cp:lastPrinted>
  <dcterms:created xsi:type="dcterms:W3CDTF">2025-05-20T04:21:00Z</dcterms:created>
  <dcterms:modified xsi:type="dcterms:W3CDTF">2025-08-04T23:48:00Z</dcterms:modified>
</cp:coreProperties>
</file>